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26A" w:rsidRDefault="001C5EAF" w:rsidP="00BF123B">
      <w:pPr>
        <w:spacing w:after="0" w:line="264" w:lineRule="auto"/>
        <w:ind w:left="120"/>
        <w:jc w:val="both"/>
        <w:rPr>
          <w:rFonts w:ascii="Times New Roman" w:hAnsi="Times New Roman" w:cs="Times New Roman"/>
          <w:b/>
          <w:bCs/>
          <w:color w:val="000000"/>
          <w:sz w:val="28"/>
          <w:szCs w:val="28"/>
          <w:lang w:val="ru-RU"/>
        </w:rPr>
      </w:pPr>
      <w:bookmarkStart w:id="0" w:name="block_2733722"/>
      <w:r>
        <w:rPr>
          <w:rFonts w:ascii="Times New Roman" w:hAnsi="Times New Roman" w:cs="Times New Roman"/>
          <w:b/>
          <w:bCs/>
          <w:color w:val="000000"/>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7" o:title="Рисунок (143)"/>
          </v:shape>
        </w:pict>
      </w:r>
      <w:r w:rsidR="00D2726A">
        <w:rPr>
          <w:rFonts w:ascii="Times New Roman" w:hAnsi="Times New Roman" w:cs="Times New Roman"/>
          <w:b/>
          <w:bCs/>
          <w:color w:val="000000"/>
          <w:sz w:val="28"/>
          <w:szCs w:val="28"/>
          <w:lang w:val="ru-RU"/>
        </w:rPr>
        <w:t xml:space="preserve">                 </w:t>
      </w:r>
    </w:p>
    <w:p w:rsidR="00D2726A" w:rsidRDefault="00D2726A" w:rsidP="000A51EA">
      <w:pPr>
        <w:spacing w:after="0" w:line="264" w:lineRule="auto"/>
        <w:ind w:left="120"/>
        <w:jc w:val="both"/>
        <w:rPr>
          <w:rFonts w:ascii="Times New Roman" w:hAnsi="Times New Roman" w:cs="Times New Roman"/>
          <w:b/>
          <w:bCs/>
          <w:color w:val="000000"/>
          <w:sz w:val="28"/>
          <w:szCs w:val="28"/>
          <w:lang w:val="ru-RU"/>
        </w:rPr>
      </w:pPr>
    </w:p>
    <w:p w:rsidR="00D2726A" w:rsidRDefault="00D2726A" w:rsidP="000A51EA">
      <w:pPr>
        <w:spacing w:after="0" w:line="264" w:lineRule="auto"/>
        <w:ind w:left="120"/>
        <w:jc w:val="both"/>
        <w:rPr>
          <w:rFonts w:ascii="Times New Roman" w:hAnsi="Times New Roman" w:cs="Times New Roman"/>
          <w:b/>
          <w:bCs/>
          <w:color w:val="000000"/>
          <w:sz w:val="28"/>
          <w:szCs w:val="28"/>
          <w:lang w:val="ru-RU"/>
        </w:rPr>
      </w:pPr>
      <w:r>
        <w:rPr>
          <w:rFonts w:ascii="Times New Roman" w:hAnsi="Times New Roman" w:cs="Times New Roman"/>
          <w:b/>
          <w:bCs/>
          <w:color w:val="000000"/>
          <w:sz w:val="28"/>
          <w:szCs w:val="28"/>
          <w:lang w:val="ru-RU"/>
        </w:rPr>
        <w:lastRenderedPageBreak/>
        <w:t>Содержание</w:t>
      </w:r>
    </w:p>
    <w:p w:rsidR="00D2726A" w:rsidRPr="00524444" w:rsidRDefault="00D2726A" w:rsidP="000A51EA">
      <w:pPr>
        <w:spacing w:after="0" w:line="264" w:lineRule="auto"/>
        <w:ind w:left="120"/>
        <w:rPr>
          <w:rFonts w:ascii="Times New Roman" w:hAnsi="Times New Roman" w:cs="Times New Roman"/>
          <w:color w:val="000000"/>
          <w:sz w:val="28"/>
          <w:szCs w:val="28"/>
          <w:lang w:val="ru-RU"/>
        </w:rPr>
      </w:pPr>
    </w:p>
    <w:p w:rsidR="00D2726A" w:rsidRPr="00524444" w:rsidRDefault="00D2726A" w:rsidP="000A51EA">
      <w:pPr>
        <w:pStyle w:val="af0"/>
        <w:numPr>
          <w:ilvl w:val="0"/>
          <w:numId w:val="38"/>
        </w:numPr>
        <w:spacing w:after="0" w:line="264" w:lineRule="auto"/>
        <w:rPr>
          <w:rFonts w:ascii="Times New Roman" w:hAnsi="Times New Roman" w:cs="Times New Roman"/>
          <w:color w:val="000000"/>
          <w:sz w:val="28"/>
          <w:szCs w:val="28"/>
          <w:lang w:val="ru-RU"/>
        </w:rPr>
      </w:pPr>
      <w:r w:rsidRPr="00524444">
        <w:rPr>
          <w:rFonts w:ascii="Times New Roman" w:hAnsi="Times New Roman" w:cs="Times New Roman"/>
          <w:color w:val="000000"/>
          <w:sz w:val="28"/>
          <w:szCs w:val="28"/>
          <w:lang w:val="ru-RU"/>
        </w:rPr>
        <w:t>Пояснительная записка………………………………………………</w:t>
      </w:r>
      <w:r>
        <w:rPr>
          <w:rFonts w:ascii="Times New Roman" w:hAnsi="Times New Roman" w:cs="Times New Roman"/>
          <w:color w:val="000000"/>
          <w:sz w:val="28"/>
          <w:szCs w:val="28"/>
          <w:lang w:val="ru-RU"/>
        </w:rPr>
        <w:t>…</w:t>
      </w:r>
      <w:r w:rsidRPr="00524444">
        <w:rPr>
          <w:rFonts w:ascii="Times New Roman" w:hAnsi="Times New Roman" w:cs="Times New Roman"/>
          <w:color w:val="000000"/>
          <w:sz w:val="28"/>
          <w:szCs w:val="28"/>
          <w:lang w:val="ru-RU"/>
        </w:rPr>
        <w:t>2</w:t>
      </w:r>
    </w:p>
    <w:p w:rsidR="00D2726A" w:rsidRPr="00524444" w:rsidRDefault="00D2726A" w:rsidP="000A51EA">
      <w:pPr>
        <w:pStyle w:val="af0"/>
        <w:numPr>
          <w:ilvl w:val="0"/>
          <w:numId w:val="38"/>
        </w:numPr>
        <w:spacing w:after="0" w:line="264" w:lineRule="auto"/>
        <w:rPr>
          <w:rFonts w:ascii="Times New Roman" w:hAnsi="Times New Roman" w:cs="Times New Roman"/>
          <w:color w:val="000000"/>
          <w:sz w:val="28"/>
          <w:szCs w:val="28"/>
          <w:lang w:val="ru-RU"/>
        </w:rPr>
      </w:pPr>
      <w:r w:rsidRPr="00524444">
        <w:rPr>
          <w:rFonts w:ascii="Times New Roman" w:hAnsi="Times New Roman" w:cs="Times New Roman"/>
          <w:color w:val="000000"/>
          <w:sz w:val="28"/>
          <w:szCs w:val="28"/>
          <w:lang w:val="ru-RU"/>
        </w:rPr>
        <w:t>Содержание обучения …………………………………………………</w:t>
      </w:r>
      <w:r>
        <w:rPr>
          <w:rFonts w:ascii="Times New Roman" w:hAnsi="Times New Roman" w:cs="Times New Roman"/>
          <w:color w:val="000000"/>
          <w:sz w:val="28"/>
          <w:szCs w:val="28"/>
          <w:lang w:val="ru-RU"/>
        </w:rPr>
        <w:t>.</w:t>
      </w:r>
      <w:r w:rsidRPr="00524444">
        <w:rPr>
          <w:rFonts w:ascii="Times New Roman" w:hAnsi="Times New Roman" w:cs="Times New Roman"/>
          <w:color w:val="000000"/>
          <w:sz w:val="28"/>
          <w:szCs w:val="28"/>
          <w:lang w:val="ru-RU"/>
        </w:rPr>
        <w:t>5</w:t>
      </w:r>
    </w:p>
    <w:p w:rsidR="00D2726A" w:rsidRPr="00524444" w:rsidRDefault="00D2726A" w:rsidP="000A51EA">
      <w:pPr>
        <w:pStyle w:val="af0"/>
        <w:numPr>
          <w:ilvl w:val="0"/>
          <w:numId w:val="38"/>
        </w:numPr>
        <w:spacing w:after="0" w:line="264" w:lineRule="auto"/>
        <w:rPr>
          <w:rFonts w:ascii="Times New Roman" w:hAnsi="Times New Roman" w:cs="Times New Roman"/>
          <w:color w:val="000000"/>
          <w:sz w:val="28"/>
          <w:szCs w:val="28"/>
          <w:lang w:val="ru-RU"/>
        </w:rPr>
      </w:pPr>
      <w:r w:rsidRPr="00524444">
        <w:rPr>
          <w:rFonts w:ascii="Times New Roman" w:hAnsi="Times New Roman" w:cs="Times New Roman"/>
          <w:color w:val="000000"/>
          <w:sz w:val="28"/>
          <w:szCs w:val="28"/>
          <w:lang w:val="ru-RU"/>
        </w:rPr>
        <w:t xml:space="preserve">Планируемые результаты освоения программы по физике на уровне </w:t>
      </w:r>
      <w:r>
        <w:rPr>
          <w:rFonts w:ascii="Times New Roman" w:hAnsi="Times New Roman" w:cs="Times New Roman"/>
          <w:color w:val="000000"/>
          <w:sz w:val="28"/>
          <w:szCs w:val="28"/>
          <w:lang w:val="ru-RU"/>
        </w:rPr>
        <w:t>основного общего</w:t>
      </w:r>
      <w:r w:rsidRPr="00524444">
        <w:rPr>
          <w:rFonts w:ascii="Times New Roman" w:hAnsi="Times New Roman" w:cs="Times New Roman"/>
          <w:color w:val="000000"/>
          <w:sz w:val="28"/>
          <w:szCs w:val="28"/>
          <w:lang w:val="ru-RU"/>
        </w:rPr>
        <w:t xml:space="preserve"> образования …………</w:t>
      </w:r>
      <w:r>
        <w:rPr>
          <w:rFonts w:ascii="Times New Roman" w:hAnsi="Times New Roman" w:cs="Times New Roman"/>
          <w:color w:val="000000"/>
          <w:sz w:val="28"/>
          <w:szCs w:val="28"/>
          <w:lang w:val="ru-RU"/>
        </w:rPr>
        <w:t xml:space="preserve">    </w:t>
      </w:r>
      <w:r w:rsidRPr="00524444">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….18</w:t>
      </w:r>
    </w:p>
    <w:p w:rsidR="00D2726A" w:rsidRDefault="00D2726A" w:rsidP="000A51EA">
      <w:pPr>
        <w:pStyle w:val="af0"/>
        <w:numPr>
          <w:ilvl w:val="0"/>
          <w:numId w:val="38"/>
        </w:numPr>
        <w:spacing w:after="0" w:line="264"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Тематическое планирование ………………………………………….33</w:t>
      </w:r>
    </w:p>
    <w:p w:rsidR="00D2726A" w:rsidRPr="00524444" w:rsidRDefault="00D2726A" w:rsidP="000A51EA">
      <w:pPr>
        <w:pStyle w:val="af0"/>
        <w:numPr>
          <w:ilvl w:val="0"/>
          <w:numId w:val="38"/>
        </w:numPr>
        <w:spacing w:after="0" w:line="264" w:lineRule="auto"/>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Учебно - методическое обеспечение образовательного процесса …64</w:t>
      </w:r>
    </w:p>
    <w:p w:rsidR="00D2726A" w:rsidRPr="00524444" w:rsidRDefault="00D2726A" w:rsidP="000A51EA">
      <w:pPr>
        <w:spacing w:after="0" w:line="264" w:lineRule="auto"/>
        <w:ind w:left="120"/>
        <w:rPr>
          <w:rFonts w:ascii="Times New Roman" w:hAnsi="Times New Roman" w:cs="Times New Roman"/>
          <w:color w:val="000000"/>
          <w:sz w:val="28"/>
          <w:szCs w:val="28"/>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pPr>
        <w:spacing w:after="0"/>
        <w:ind w:left="120"/>
        <w:jc w:val="center"/>
        <w:rPr>
          <w:lang w:val="ru-RU"/>
        </w:rPr>
      </w:pPr>
    </w:p>
    <w:p w:rsidR="00D2726A" w:rsidRDefault="00D2726A" w:rsidP="00853273">
      <w:pPr>
        <w:spacing w:after="0"/>
        <w:rPr>
          <w:lang w:val="ru-RU"/>
        </w:rPr>
      </w:pPr>
    </w:p>
    <w:p w:rsidR="00D2726A" w:rsidRPr="00453702" w:rsidRDefault="00D2726A">
      <w:pPr>
        <w:spacing w:after="0"/>
        <w:ind w:left="120"/>
        <w:jc w:val="center"/>
        <w:rPr>
          <w:lang w:val="ru-RU"/>
        </w:rPr>
      </w:pPr>
      <w:r w:rsidRPr="00453702">
        <w:rPr>
          <w:rFonts w:ascii="Times New Roman" w:hAnsi="Times New Roman" w:cs="Times New Roman"/>
          <w:b/>
          <w:bCs/>
          <w:color w:val="000000"/>
          <w:sz w:val="28"/>
          <w:szCs w:val="28"/>
          <w:lang w:val="ru-RU"/>
        </w:rPr>
        <w:t xml:space="preserve"> ‌</w:t>
      </w:r>
      <w:r w:rsidRPr="00453702">
        <w:rPr>
          <w:rFonts w:ascii="Arial Unicode MS" w:eastAsia="Arial Unicode MS" w:hAnsi="Arial Unicode MS" w:cs="Arial Unicode MS" w:hint="eastAsia"/>
          <w:color w:val="000000"/>
          <w:sz w:val="28"/>
          <w:szCs w:val="28"/>
          <w:lang w:val="ru-RU"/>
        </w:rPr>
        <w:t>​</w:t>
      </w:r>
    </w:p>
    <w:p w:rsidR="00D2726A" w:rsidRPr="00453702" w:rsidRDefault="00D2726A">
      <w:pPr>
        <w:spacing w:after="0" w:line="264" w:lineRule="auto"/>
        <w:ind w:left="120"/>
        <w:jc w:val="both"/>
        <w:rPr>
          <w:lang w:val="ru-RU"/>
        </w:rPr>
      </w:pPr>
      <w:bookmarkStart w:id="1" w:name="block_2733723"/>
      <w:bookmarkEnd w:id="0"/>
      <w:r w:rsidRPr="00453702">
        <w:rPr>
          <w:rFonts w:ascii="Times New Roman" w:hAnsi="Times New Roman" w:cs="Times New Roman"/>
          <w:b/>
          <w:bCs/>
          <w:color w:val="000000"/>
          <w:sz w:val="28"/>
          <w:szCs w:val="28"/>
          <w:lang w:val="ru-RU"/>
        </w:rPr>
        <w:t>ПОЯСНИТЕЛЬНАЯ ЗАПИСКА</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D2726A" w:rsidRDefault="00D2726A">
      <w:pPr>
        <w:numPr>
          <w:ilvl w:val="0"/>
          <w:numId w:val="1"/>
        </w:numPr>
        <w:spacing w:after="0" w:line="264" w:lineRule="auto"/>
        <w:jc w:val="both"/>
      </w:pPr>
      <w:r>
        <w:rPr>
          <w:rFonts w:ascii="Times New Roman" w:hAnsi="Times New Roman" w:cs="Times New Roman"/>
          <w:color w:val="000000"/>
          <w:sz w:val="28"/>
          <w:szCs w:val="28"/>
        </w:rPr>
        <w:t>научно объяснять явления;</w:t>
      </w:r>
    </w:p>
    <w:p w:rsidR="00D2726A" w:rsidRPr="00453702" w:rsidRDefault="00D2726A">
      <w:pPr>
        <w:numPr>
          <w:ilvl w:val="0"/>
          <w:numId w:val="1"/>
        </w:numPr>
        <w:spacing w:after="0" w:line="264" w:lineRule="auto"/>
        <w:jc w:val="both"/>
        <w:rPr>
          <w:lang w:val="ru-RU"/>
        </w:rPr>
      </w:pPr>
      <w:r w:rsidRPr="00453702">
        <w:rPr>
          <w:rFonts w:ascii="Times New Roman" w:hAnsi="Times New Roman" w:cs="Times New Roman"/>
          <w:color w:val="000000"/>
          <w:sz w:val="28"/>
          <w:szCs w:val="28"/>
          <w:lang w:val="ru-RU"/>
        </w:rPr>
        <w:t>оценивать и понимать особенности научного исследования;</w:t>
      </w:r>
    </w:p>
    <w:p w:rsidR="00D2726A" w:rsidRPr="00453702" w:rsidRDefault="00D2726A">
      <w:pPr>
        <w:numPr>
          <w:ilvl w:val="0"/>
          <w:numId w:val="1"/>
        </w:numPr>
        <w:spacing w:after="0" w:line="264" w:lineRule="auto"/>
        <w:jc w:val="both"/>
        <w:rPr>
          <w:lang w:val="ru-RU"/>
        </w:rPr>
      </w:pPr>
      <w:r w:rsidRPr="00453702">
        <w:rPr>
          <w:rFonts w:ascii="Times New Roman" w:hAnsi="Times New Roman" w:cs="Times New Roman"/>
          <w:color w:val="000000"/>
          <w:sz w:val="28"/>
          <w:szCs w:val="28"/>
          <w:lang w:val="ru-RU"/>
        </w:rPr>
        <w:t>интерпретировать данные и использовать научные доказательства для получения выводов.</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453702">
        <w:rPr>
          <w:rFonts w:ascii="Times New Roman" w:hAnsi="Times New Roman" w:cs="Times New Roman"/>
          <w:color w:val="000000"/>
          <w:sz w:val="28"/>
          <w:szCs w:val="28"/>
          <w:lang w:val="ru-RU"/>
        </w:rPr>
        <w:lastRenderedPageBreak/>
        <w:t xml:space="preserve">Коллегии Министерства просвещения Российской Федерации (протокол от 3 декабря 2019 г. № ПК­4вн). </w:t>
      </w:r>
    </w:p>
    <w:p w:rsidR="00D2726A" w:rsidRDefault="00D2726A">
      <w:pPr>
        <w:spacing w:after="0" w:line="264" w:lineRule="auto"/>
        <w:ind w:firstLine="600"/>
        <w:jc w:val="both"/>
      </w:pPr>
      <w:r>
        <w:rPr>
          <w:rFonts w:ascii="Times New Roman" w:hAnsi="Times New Roman" w:cs="Times New Roman"/>
          <w:b/>
          <w:bCs/>
          <w:color w:val="000000"/>
          <w:sz w:val="28"/>
          <w:szCs w:val="28"/>
        </w:rPr>
        <w:t>Цели изучения физики:</w:t>
      </w:r>
    </w:p>
    <w:p w:rsidR="00D2726A" w:rsidRPr="00453702" w:rsidRDefault="00D2726A">
      <w:pPr>
        <w:numPr>
          <w:ilvl w:val="0"/>
          <w:numId w:val="2"/>
        </w:numPr>
        <w:spacing w:after="0" w:line="264" w:lineRule="auto"/>
        <w:jc w:val="both"/>
        <w:rPr>
          <w:lang w:val="ru-RU"/>
        </w:rPr>
      </w:pPr>
      <w:r w:rsidRPr="00453702">
        <w:rPr>
          <w:rFonts w:ascii="Times New Roman" w:hAnsi="Times New Roman" w:cs="Times New Roman"/>
          <w:color w:val="000000"/>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D2726A" w:rsidRPr="00453702" w:rsidRDefault="00D2726A">
      <w:pPr>
        <w:numPr>
          <w:ilvl w:val="0"/>
          <w:numId w:val="2"/>
        </w:numPr>
        <w:spacing w:after="0" w:line="264" w:lineRule="auto"/>
        <w:jc w:val="both"/>
        <w:rPr>
          <w:lang w:val="ru-RU"/>
        </w:rPr>
      </w:pPr>
      <w:r w:rsidRPr="00453702">
        <w:rPr>
          <w:rFonts w:ascii="Times New Roman" w:hAnsi="Times New Roman" w:cs="Times New Roman"/>
          <w:color w:val="000000"/>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D2726A" w:rsidRPr="00453702" w:rsidRDefault="00D2726A">
      <w:pPr>
        <w:numPr>
          <w:ilvl w:val="0"/>
          <w:numId w:val="2"/>
        </w:numPr>
        <w:spacing w:after="0" w:line="264" w:lineRule="auto"/>
        <w:jc w:val="both"/>
        <w:rPr>
          <w:lang w:val="ru-RU"/>
        </w:rPr>
      </w:pPr>
      <w:r w:rsidRPr="00453702">
        <w:rPr>
          <w:rFonts w:ascii="Times New Roman" w:hAnsi="Times New Roman" w:cs="Times New Roman"/>
          <w:color w:val="000000"/>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D2726A" w:rsidRPr="00453702" w:rsidRDefault="00D2726A">
      <w:pPr>
        <w:numPr>
          <w:ilvl w:val="0"/>
          <w:numId w:val="2"/>
        </w:numPr>
        <w:spacing w:after="0" w:line="264" w:lineRule="auto"/>
        <w:jc w:val="both"/>
        <w:rPr>
          <w:lang w:val="ru-RU"/>
        </w:rPr>
      </w:pPr>
      <w:r w:rsidRPr="00453702">
        <w:rPr>
          <w:rFonts w:ascii="Times New Roman" w:hAnsi="Times New Roman" w:cs="Times New Roman"/>
          <w:color w:val="000000"/>
          <w:sz w:val="28"/>
          <w:szCs w:val="28"/>
          <w:lang w:val="ru-RU"/>
        </w:rPr>
        <w:t>формирование представлений о роли физики для развития других естественных наук, техники и технологий;</w:t>
      </w:r>
    </w:p>
    <w:p w:rsidR="00D2726A" w:rsidRPr="00453702" w:rsidRDefault="00D2726A">
      <w:pPr>
        <w:numPr>
          <w:ilvl w:val="0"/>
          <w:numId w:val="2"/>
        </w:numPr>
        <w:spacing w:after="0" w:line="264" w:lineRule="auto"/>
        <w:jc w:val="both"/>
        <w:rPr>
          <w:lang w:val="ru-RU"/>
        </w:rPr>
      </w:pPr>
      <w:r w:rsidRPr="00453702">
        <w:rPr>
          <w:rFonts w:ascii="Times New Roman" w:hAnsi="Times New Roman" w:cs="Times New Roman"/>
          <w:color w:val="000000"/>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453702">
        <w:rPr>
          <w:rFonts w:ascii="Times New Roman" w:hAnsi="Times New Roman" w:cs="Times New Roman"/>
          <w:b/>
          <w:bCs/>
          <w:color w:val="000000"/>
          <w:sz w:val="28"/>
          <w:szCs w:val="28"/>
          <w:lang w:val="ru-RU"/>
        </w:rPr>
        <w:t>задач</w:t>
      </w:r>
      <w:r w:rsidRPr="00453702">
        <w:rPr>
          <w:rFonts w:ascii="Times New Roman" w:hAnsi="Times New Roman" w:cs="Times New Roman"/>
          <w:color w:val="000000"/>
          <w:sz w:val="28"/>
          <w:szCs w:val="28"/>
          <w:lang w:val="ru-RU"/>
        </w:rPr>
        <w:t>:</w:t>
      </w:r>
    </w:p>
    <w:p w:rsidR="00D2726A" w:rsidRPr="00453702" w:rsidRDefault="00D2726A">
      <w:pPr>
        <w:numPr>
          <w:ilvl w:val="0"/>
          <w:numId w:val="3"/>
        </w:numPr>
        <w:spacing w:after="0" w:line="264" w:lineRule="auto"/>
        <w:jc w:val="both"/>
        <w:rPr>
          <w:lang w:val="ru-RU"/>
        </w:rPr>
      </w:pPr>
      <w:r w:rsidRPr="00453702">
        <w:rPr>
          <w:rFonts w:ascii="Times New Roman" w:hAnsi="Times New Roman" w:cs="Times New Roman"/>
          <w:color w:val="000000"/>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D2726A" w:rsidRPr="00453702" w:rsidRDefault="00D2726A">
      <w:pPr>
        <w:numPr>
          <w:ilvl w:val="0"/>
          <w:numId w:val="3"/>
        </w:numPr>
        <w:spacing w:after="0" w:line="264" w:lineRule="auto"/>
        <w:jc w:val="both"/>
        <w:rPr>
          <w:lang w:val="ru-RU"/>
        </w:rPr>
      </w:pPr>
      <w:r w:rsidRPr="00453702">
        <w:rPr>
          <w:rFonts w:ascii="Times New Roman" w:hAnsi="Times New Roman" w:cs="Times New Roman"/>
          <w:color w:val="000000"/>
          <w:sz w:val="28"/>
          <w:szCs w:val="28"/>
          <w:lang w:val="ru-RU"/>
        </w:rPr>
        <w:t>приобретение умений описывать и объяснять физические явления с использованием полученных знаний;</w:t>
      </w:r>
    </w:p>
    <w:p w:rsidR="00D2726A" w:rsidRPr="00453702" w:rsidRDefault="00D2726A">
      <w:pPr>
        <w:numPr>
          <w:ilvl w:val="0"/>
          <w:numId w:val="3"/>
        </w:numPr>
        <w:spacing w:after="0" w:line="264" w:lineRule="auto"/>
        <w:jc w:val="both"/>
        <w:rPr>
          <w:lang w:val="ru-RU"/>
        </w:rPr>
      </w:pPr>
      <w:r w:rsidRPr="00453702">
        <w:rPr>
          <w:rFonts w:ascii="Times New Roman" w:hAnsi="Times New Roman" w:cs="Times New Roman"/>
          <w:color w:val="000000"/>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D2726A" w:rsidRPr="00453702" w:rsidRDefault="00D2726A">
      <w:pPr>
        <w:numPr>
          <w:ilvl w:val="0"/>
          <w:numId w:val="3"/>
        </w:numPr>
        <w:spacing w:after="0" w:line="264" w:lineRule="auto"/>
        <w:jc w:val="both"/>
        <w:rPr>
          <w:lang w:val="ru-RU"/>
        </w:rPr>
      </w:pPr>
      <w:r w:rsidRPr="00453702">
        <w:rPr>
          <w:rFonts w:ascii="Times New Roman" w:hAnsi="Times New Roman" w:cs="Times New Roman"/>
          <w:color w:val="000000"/>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2726A" w:rsidRPr="00453702" w:rsidRDefault="00D2726A">
      <w:pPr>
        <w:numPr>
          <w:ilvl w:val="0"/>
          <w:numId w:val="3"/>
        </w:numPr>
        <w:spacing w:after="0" w:line="264" w:lineRule="auto"/>
        <w:jc w:val="both"/>
        <w:rPr>
          <w:lang w:val="ru-RU"/>
        </w:rPr>
      </w:pPr>
      <w:r w:rsidRPr="00453702">
        <w:rPr>
          <w:rFonts w:ascii="Times New Roman" w:hAnsi="Times New Roman" w:cs="Times New Roman"/>
          <w:color w:val="000000"/>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2726A" w:rsidRPr="00453702" w:rsidRDefault="00D2726A">
      <w:pPr>
        <w:numPr>
          <w:ilvl w:val="0"/>
          <w:numId w:val="3"/>
        </w:numPr>
        <w:spacing w:after="0" w:line="264" w:lineRule="auto"/>
        <w:jc w:val="both"/>
        <w:rPr>
          <w:lang w:val="ru-RU"/>
        </w:rPr>
      </w:pPr>
      <w:r w:rsidRPr="00453702">
        <w:rPr>
          <w:rFonts w:ascii="Times New Roman" w:hAnsi="Times New Roman" w:cs="Times New Roman"/>
          <w:color w:val="000000"/>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2726A" w:rsidRPr="006B7C70"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453702">
        <w:rPr>
          <w:sz w:val="28"/>
          <w:szCs w:val="28"/>
          <w:lang w:val="ru-RU"/>
        </w:rPr>
        <w:br/>
      </w:r>
      <w:bookmarkStart w:id="2" w:name="BM8ddfe65f_f659_49ad_9159_952bb7a2712d"/>
      <w:bookmarkEnd w:id="2"/>
      <w:r w:rsidRPr="006B7C70">
        <w:rPr>
          <w:rFonts w:ascii="Times New Roman" w:hAnsi="Times New Roman" w:cs="Times New Roman"/>
          <w:color w:val="000000"/>
          <w:sz w:val="28"/>
          <w:szCs w:val="28"/>
          <w:lang w:val="ru-RU"/>
        </w:rPr>
        <w:t>‌‌‌</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lastRenderedPageBreak/>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2726A" w:rsidRPr="00453702" w:rsidRDefault="00D2726A">
      <w:pPr>
        <w:rPr>
          <w:lang w:val="ru-RU"/>
        </w:rPr>
        <w:sectPr w:rsidR="00D2726A" w:rsidRPr="00453702" w:rsidSect="00453702">
          <w:footerReference w:type="default" r:id="rId8"/>
          <w:pgSz w:w="11906" w:h="16383"/>
          <w:pgMar w:top="1134" w:right="850" w:bottom="1134" w:left="1701" w:header="720" w:footer="720" w:gutter="0"/>
          <w:cols w:space="720"/>
          <w:docGrid w:linePitch="299"/>
        </w:sectPr>
      </w:pPr>
    </w:p>
    <w:p w:rsidR="00D2726A" w:rsidRPr="00453702" w:rsidRDefault="00D2726A">
      <w:pPr>
        <w:spacing w:after="0" w:line="264" w:lineRule="auto"/>
        <w:ind w:left="120"/>
        <w:jc w:val="both"/>
        <w:rPr>
          <w:lang w:val="ru-RU"/>
        </w:rPr>
      </w:pPr>
      <w:bookmarkStart w:id="3" w:name="_Toc124426195"/>
      <w:bookmarkStart w:id="4" w:name="block_2733724"/>
      <w:bookmarkEnd w:id="1"/>
      <w:bookmarkEnd w:id="3"/>
      <w:r w:rsidRPr="00453702">
        <w:rPr>
          <w:rFonts w:ascii="Times New Roman" w:hAnsi="Times New Roman" w:cs="Times New Roman"/>
          <w:b/>
          <w:bCs/>
          <w:color w:val="000000"/>
          <w:sz w:val="28"/>
          <w:szCs w:val="28"/>
          <w:lang w:val="ru-RU"/>
        </w:rPr>
        <w:lastRenderedPageBreak/>
        <w:t xml:space="preserve">СОДЕРЖАНИЕ ОБУЧЕНИЯ </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7 КЛАСС</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bookmarkStart w:id="5" w:name="_Toc124426200"/>
      <w:bookmarkEnd w:id="5"/>
      <w:r w:rsidRPr="00453702">
        <w:rPr>
          <w:rFonts w:ascii="Times New Roman" w:hAnsi="Times New Roman" w:cs="Times New Roman"/>
          <w:b/>
          <w:bCs/>
          <w:color w:val="000000"/>
          <w:sz w:val="28"/>
          <w:szCs w:val="28"/>
          <w:lang w:val="ru-RU"/>
        </w:rPr>
        <w:t>Раздел 1. Физика и её роль в познании окружающего мира.</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D2726A" w:rsidRDefault="00D2726A">
      <w:pPr>
        <w:spacing w:after="0" w:line="264" w:lineRule="auto"/>
        <w:ind w:firstLine="600"/>
        <w:jc w:val="both"/>
      </w:pPr>
      <w:r w:rsidRPr="00453702">
        <w:rPr>
          <w:rFonts w:ascii="Times New Roman" w:hAnsi="Times New Roman" w:cs="Times New Roman"/>
          <w:color w:val="000000"/>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s="Times New Roman"/>
          <w:color w:val="000000"/>
          <w:sz w:val="28"/>
          <w:szCs w:val="28"/>
        </w:rPr>
        <w:t xml:space="preserve">Описание физических явлений с помощью моделей.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Pr="00453702" w:rsidRDefault="00D2726A">
      <w:pPr>
        <w:numPr>
          <w:ilvl w:val="0"/>
          <w:numId w:val="4"/>
        </w:numPr>
        <w:spacing w:after="0" w:line="264" w:lineRule="auto"/>
        <w:jc w:val="both"/>
        <w:rPr>
          <w:lang w:val="ru-RU"/>
        </w:rPr>
      </w:pPr>
      <w:r w:rsidRPr="00453702">
        <w:rPr>
          <w:rFonts w:ascii="Times New Roman" w:hAnsi="Times New Roman" w:cs="Times New Roman"/>
          <w:color w:val="000000"/>
          <w:sz w:val="28"/>
          <w:szCs w:val="28"/>
          <w:lang w:val="ru-RU"/>
        </w:rPr>
        <w:t xml:space="preserve">Механические, тепловые, электрические, магнитные, световые явления. </w:t>
      </w:r>
    </w:p>
    <w:p w:rsidR="00D2726A" w:rsidRPr="00453702" w:rsidRDefault="00D2726A">
      <w:pPr>
        <w:numPr>
          <w:ilvl w:val="0"/>
          <w:numId w:val="4"/>
        </w:numPr>
        <w:spacing w:after="0" w:line="264" w:lineRule="auto"/>
        <w:jc w:val="both"/>
        <w:rPr>
          <w:lang w:val="ru-RU"/>
        </w:rPr>
      </w:pPr>
      <w:r w:rsidRPr="00453702">
        <w:rPr>
          <w:rFonts w:ascii="Times New Roman" w:hAnsi="Times New Roman" w:cs="Times New Roman"/>
          <w:color w:val="000000"/>
          <w:sz w:val="28"/>
          <w:szCs w:val="28"/>
          <w:lang w:val="ru-RU"/>
        </w:rPr>
        <w:t xml:space="preserve">Физические приборы и процедура прямых измерений аналоговым и цифровым прибором.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5"/>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цены деления шкалы измерительного прибора. </w:t>
      </w:r>
    </w:p>
    <w:p w:rsidR="00D2726A" w:rsidRDefault="00D2726A">
      <w:pPr>
        <w:numPr>
          <w:ilvl w:val="0"/>
          <w:numId w:val="5"/>
        </w:numPr>
        <w:spacing w:after="0" w:line="264" w:lineRule="auto"/>
        <w:jc w:val="both"/>
      </w:pPr>
      <w:r>
        <w:rPr>
          <w:rFonts w:ascii="Times New Roman" w:hAnsi="Times New Roman" w:cs="Times New Roman"/>
          <w:color w:val="000000"/>
          <w:sz w:val="28"/>
          <w:szCs w:val="28"/>
        </w:rPr>
        <w:t xml:space="preserve">Измерение расстояний. </w:t>
      </w:r>
    </w:p>
    <w:p w:rsidR="00D2726A" w:rsidRPr="00453702" w:rsidRDefault="00D2726A">
      <w:pPr>
        <w:numPr>
          <w:ilvl w:val="0"/>
          <w:numId w:val="5"/>
        </w:numPr>
        <w:spacing w:after="0" w:line="264" w:lineRule="auto"/>
        <w:jc w:val="both"/>
        <w:rPr>
          <w:lang w:val="ru-RU"/>
        </w:rPr>
      </w:pPr>
      <w:r w:rsidRPr="00453702">
        <w:rPr>
          <w:rFonts w:ascii="Times New Roman" w:hAnsi="Times New Roman" w:cs="Times New Roman"/>
          <w:color w:val="000000"/>
          <w:sz w:val="28"/>
          <w:szCs w:val="28"/>
          <w:lang w:val="ru-RU"/>
        </w:rPr>
        <w:t xml:space="preserve">Измерение объёма жидкости и твёрдого тела. </w:t>
      </w:r>
    </w:p>
    <w:p w:rsidR="00D2726A" w:rsidRDefault="00D2726A">
      <w:pPr>
        <w:numPr>
          <w:ilvl w:val="0"/>
          <w:numId w:val="5"/>
        </w:numPr>
        <w:spacing w:after="0" w:line="264" w:lineRule="auto"/>
        <w:jc w:val="both"/>
      </w:pPr>
      <w:r>
        <w:rPr>
          <w:rFonts w:ascii="Times New Roman" w:hAnsi="Times New Roman" w:cs="Times New Roman"/>
          <w:color w:val="000000"/>
          <w:sz w:val="28"/>
          <w:szCs w:val="28"/>
        </w:rPr>
        <w:t xml:space="preserve">Определение размеров малых тел. </w:t>
      </w:r>
    </w:p>
    <w:p w:rsidR="00D2726A" w:rsidRPr="00453702" w:rsidRDefault="00D2726A">
      <w:pPr>
        <w:numPr>
          <w:ilvl w:val="0"/>
          <w:numId w:val="5"/>
        </w:numPr>
        <w:spacing w:after="0" w:line="264" w:lineRule="auto"/>
        <w:jc w:val="both"/>
        <w:rPr>
          <w:lang w:val="ru-RU"/>
        </w:rPr>
      </w:pPr>
      <w:r w:rsidRPr="00453702">
        <w:rPr>
          <w:rFonts w:ascii="Times New Roman" w:hAnsi="Times New Roman" w:cs="Times New Roman"/>
          <w:color w:val="000000"/>
          <w:sz w:val="28"/>
          <w:szCs w:val="28"/>
          <w:lang w:val="ru-RU"/>
        </w:rPr>
        <w:t xml:space="preserve">Измерение температуры при помощи жидкостного термометра и датчика температуры. </w:t>
      </w:r>
    </w:p>
    <w:p w:rsidR="00D2726A" w:rsidRPr="00453702" w:rsidRDefault="00D2726A">
      <w:pPr>
        <w:numPr>
          <w:ilvl w:val="0"/>
          <w:numId w:val="5"/>
        </w:numPr>
        <w:spacing w:after="0" w:line="264" w:lineRule="auto"/>
        <w:jc w:val="both"/>
        <w:rPr>
          <w:lang w:val="ru-RU"/>
        </w:rPr>
      </w:pPr>
      <w:r w:rsidRPr="00453702">
        <w:rPr>
          <w:rFonts w:ascii="Times New Roman" w:hAnsi="Times New Roman" w:cs="Times New Roman"/>
          <w:color w:val="000000"/>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2. Первоначальные сведения о строении вещества.</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Строение вещества: атомы и молекулы, их размеры. Опыты, доказывающие дискретное строение вещества.</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r>
        <w:rPr>
          <w:rFonts w:ascii="Times New Roman" w:hAnsi="Times New Roman" w:cs="Times New Roman"/>
          <w:b/>
          <w:bCs/>
          <w:color w:val="000000"/>
          <w:sz w:val="28"/>
          <w:szCs w:val="28"/>
        </w:rPr>
        <w:t>.</w:t>
      </w:r>
    </w:p>
    <w:p w:rsidR="00D2726A" w:rsidRDefault="00D2726A">
      <w:pPr>
        <w:numPr>
          <w:ilvl w:val="0"/>
          <w:numId w:val="6"/>
        </w:numPr>
        <w:spacing w:after="0" w:line="264" w:lineRule="auto"/>
        <w:jc w:val="both"/>
      </w:pPr>
      <w:r>
        <w:rPr>
          <w:rFonts w:ascii="Times New Roman" w:hAnsi="Times New Roman" w:cs="Times New Roman"/>
          <w:color w:val="000000"/>
          <w:sz w:val="28"/>
          <w:szCs w:val="28"/>
        </w:rPr>
        <w:lastRenderedPageBreak/>
        <w:t>Наблюдение броуновского движения.</w:t>
      </w:r>
    </w:p>
    <w:p w:rsidR="00D2726A" w:rsidRDefault="00D2726A">
      <w:pPr>
        <w:numPr>
          <w:ilvl w:val="0"/>
          <w:numId w:val="6"/>
        </w:numPr>
        <w:spacing w:after="0" w:line="264" w:lineRule="auto"/>
        <w:jc w:val="both"/>
      </w:pPr>
      <w:r>
        <w:rPr>
          <w:rFonts w:ascii="Times New Roman" w:hAnsi="Times New Roman" w:cs="Times New Roman"/>
          <w:color w:val="000000"/>
          <w:sz w:val="28"/>
          <w:szCs w:val="28"/>
        </w:rPr>
        <w:t xml:space="preserve">Наблюдение диффузии. </w:t>
      </w:r>
    </w:p>
    <w:p w:rsidR="00D2726A" w:rsidRPr="00453702" w:rsidRDefault="00D2726A">
      <w:pPr>
        <w:numPr>
          <w:ilvl w:val="0"/>
          <w:numId w:val="6"/>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явлений, объясняющихся притяжением или отталкиванием частиц вещества.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7"/>
        </w:numPr>
        <w:spacing w:after="0" w:line="264" w:lineRule="auto"/>
        <w:jc w:val="both"/>
        <w:rPr>
          <w:lang w:val="ru-RU"/>
        </w:rPr>
      </w:pPr>
      <w:r w:rsidRPr="00453702">
        <w:rPr>
          <w:rFonts w:ascii="Times New Roman" w:hAnsi="Times New Roman" w:cs="Times New Roman"/>
          <w:color w:val="000000"/>
          <w:sz w:val="28"/>
          <w:szCs w:val="28"/>
          <w:lang w:val="ru-RU"/>
        </w:rPr>
        <w:t xml:space="preserve">Оценка диаметра атома методом рядов (с использованием фотографий). </w:t>
      </w:r>
    </w:p>
    <w:p w:rsidR="00D2726A" w:rsidRPr="00453702" w:rsidRDefault="00D2726A">
      <w:pPr>
        <w:numPr>
          <w:ilvl w:val="0"/>
          <w:numId w:val="7"/>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по наблюдению теплового расширения газов. </w:t>
      </w:r>
    </w:p>
    <w:p w:rsidR="00D2726A" w:rsidRPr="00453702" w:rsidRDefault="00D2726A">
      <w:pPr>
        <w:numPr>
          <w:ilvl w:val="0"/>
          <w:numId w:val="7"/>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по обнаружению действия сил молекулярного притяжения. </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3. Движение и взаимодействие тел.</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Явление инерции. Закон инерции. Взаимодействие тел как причина изменения скорости движения тел. </w:t>
      </w:r>
      <w:r w:rsidRPr="006B7C70">
        <w:rPr>
          <w:rFonts w:ascii="Times New Roman" w:hAnsi="Times New Roman" w:cs="Times New Roman"/>
          <w:color w:val="000000"/>
          <w:sz w:val="28"/>
          <w:szCs w:val="28"/>
          <w:lang w:val="ru-RU"/>
        </w:rPr>
        <w:t xml:space="preserve">Масса как мера инертности тела. </w:t>
      </w:r>
      <w:r w:rsidRPr="00453702">
        <w:rPr>
          <w:rFonts w:ascii="Times New Roman" w:hAnsi="Times New Roman" w:cs="Times New Roman"/>
          <w:color w:val="000000"/>
          <w:sz w:val="28"/>
          <w:szCs w:val="28"/>
          <w:lang w:val="ru-RU"/>
        </w:rPr>
        <w:t xml:space="preserve">Плотность вещества. Связь плотности с количеством молекул в единице объёма вещества.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Default="00D2726A">
      <w:pPr>
        <w:numPr>
          <w:ilvl w:val="0"/>
          <w:numId w:val="8"/>
        </w:numPr>
        <w:spacing w:after="0" w:line="264" w:lineRule="auto"/>
        <w:jc w:val="both"/>
      </w:pPr>
      <w:r>
        <w:rPr>
          <w:rFonts w:ascii="Times New Roman" w:hAnsi="Times New Roman" w:cs="Times New Roman"/>
          <w:color w:val="000000"/>
          <w:sz w:val="28"/>
          <w:szCs w:val="28"/>
        </w:rPr>
        <w:t xml:space="preserve">Наблюдение механического движения тела. </w:t>
      </w:r>
    </w:p>
    <w:p w:rsidR="00D2726A" w:rsidRDefault="00D2726A">
      <w:pPr>
        <w:numPr>
          <w:ilvl w:val="0"/>
          <w:numId w:val="8"/>
        </w:numPr>
        <w:spacing w:after="0" w:line="264" w:lineRule="auto"/>
        <w:jc w:val="both"/>
      </w:pPr>
      <w:r>
        <w:rPr>
          <w:rFonts w:ascii="Times New Roman" w:hAnsi="Times New Roman" w:cs="Times New Roman"/>
          <w:color w:val="000000"/>
          <w:sz w:val="28"/>
          <w:szCs w:val="28"/>
        </w:rPr>
        <w:t>Измерение скорости прямолинейного движения.</w:t>
      </w:r>
    </w:p>
    <w:p w:rsidR="00D2726A" w:rsidRDefault="00D2726A">
      <w:pPr>
        <w:numPr>
          <w:ilvl w:val="0"/>
          <w:numId w:val="8"/>
        </w:numPr>
        <w:spacing w:after="0" w:line="264" w:lineRule="auto"/>
        <w:jc w:val="both"/>
      </w:pPr>
      <w:r>
        <w:rPr>
          <w:rFonts w:ascii="Times New Roman" w:hAnsi="Times New Roman" w:cs="Times New Roman"/>
          <w:color w:val="000000"/>
          <w:sz w:val="28"/>
          <w:szCs w:val="28"/>
        </w:rPr>
        <w:t xml:space="preserve">Наблюдение явления инерции. </w:t>
      </w:r>
    </w:p>
    <w:p w:rsidR="00D2726A" w:rsidRPr="00453702" w:rsidRDefault="00D2726A">
      <w:pPr>
        <w:numPr>
          <w:ilvl w:val="0"/>
          <w:numId w:val="8"/>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изменения скорости при взаимодействии тел. </w:t>
      </w:r>
    </w:p>
    <w:p w:rsidR="00D2726A" w:rsidRPr="00453702" w:rsidRDefault="00D2726A">
      <w:pPr>
        <w:numPr>
          <w:ilvl w:val="0"/>
          <w:numId w:val="8"/>
        </w:numPr>
        <w:spacing w:after="0" w:line="264" w:lineRule="auto"/>
        <w:jc w:val="both"/>
        <w:rPr>
          <w:lang w:val="ru-RU"/>
        </w:rPr>
      </w:pPr>
      <w:r w:rsidRPr="00453702">
        <w:rPr>
          <w:rFonts w:ascii="Times New Roman" w:hAnsi="Times New Roman" w:cs="Times New Roman"/>
          <w:color w:val="000000"/>
          <w:sz w:val="28"/>
          <w:szCs w:val="28"/>
          <w:lang w:val="ru-RU"/>
        </w:rPr>
        <w:t xml:space="preserve">Сравнение масс по взаимодействию тел. </w:t>
      </w:r>
    </w:p>
    <w:p w:rsidR="00D2726A" w:rsidRPr="00453702" w:rsidRDefault="00D2726A">
      <w:pPr>
        <w:numPr>
          <w:ilvl w:val="0"/>
          <w:numId w:val="8"/>
        </w:numPr>
        <w:spacing w:after="0" w:line="264" w:lineRule="auto"/>
        <w:jc w:val="both"/>
        <w:rPr>
          <w:lang w:val="ru-RU"/>
        </w:rPr>
      </w:pPr>
      <w:r w:rsidRPr="00453702">
        <w:rPr>
          <w:rFonts w:ascii="Times New Roman" w:hAnsi="Times New Roman" w:cs="Times New Roman"/>
          <w:color w:val="000000"/>
          <w:sz w:val="28"/>
          <w:szCs w:val="28"/>
          <w:lang w:val="ru-RU"/>
        </w:rPr>
        <w:t xml:space="preserve">Сложение сил, направленных по одной прямой.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9"/>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D2726A" w:rsidRPr="00453702" w:rsidRDefault="00D2726A">
      <w:pPr>
        <w:numPr>
          <w:ilvl w:val="0"/>
          <w:numId w:val="9"/>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средней скорости скольжения бруска или шарика по наклонной плоскости. </w:t>
      </w:r>
    </w:p>
    <w:p w:rsidR="00D2726A" w:rsidRDefault="00D2726A">
      <w:pPr>
        <w:numPr>
          <w:ilvl w:val="0"/>
          <w:numId w:val="9"/>
        </w:numPr>
        <w:spacing w:after="0" w:line="264" w:lineRule="auto"/>
        <w:jc w:val="both"/>
      </w:pPr>
      <w:r>
        <w:rPr>
          <w:rFonts w:ascii="Times New Roman" w:hAnsi="Times New Roman" w:cs="Times New Roman"/>
          <w:color w:val="000000"/>
          <w:sz w:val="28"/>
          <w:szCs w:val="28"/>
        </w:rPr>
        <w:t xml:space="preserve">Определение плотности твёрдого тела. </w:t>
      </w:r>
    </w:p>
    <w:p w:rsidR="00D2726A" w:rsidRPr="00453702" w:rsidRDefault="00D2726A">
      <w:pPr>
        <w:numPr>
          <w:ilvl w:val="0"/>
          <w:numId w:val="9"/>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демонстрирующие зависимость растяжения (деформации) пружины от приложенной силы. </w:t>
      </w:r>
    </w:p>
    <w:p w:rsidR="00D2726A" w:rsidRPr="00453702" w:rsidRDefault="00D2726A">
      <w:pPr>
        <w:numPr>
          <w:ilvl w:val="0"/>
          <w:numId w:val="9"/>
        </w:numPr>
        <w:spacing w:after="0" w:line="264" w:lineRule="auto"/>
        <w:jc w:val="both"/>
        <w:rPr>
          <w:lang w:val="ru-RU"/>
        </w:rPr>
      </w:pPr>
      <w:r w:rsidRPr="00453702">
        <w:rPr>
          <w:rFonts w:ascii="Times New Roman" w:hAnsi="Times New Roman" w:cs="Times New Roman"/>
          <w:color w:val="000000"/>
          <w:sz w:val="28"/>
          <w:szCs w:val="28"/>
          <w:lang w:val="ru-RU"/>
        </w:rPr>
        <w:t>Опыты, демонстрирующие зависимость силы трения скольжения от веса тела и характера соприкасающихся поверхностей.</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lastRenderedPageBreak/>
        <w:t>Раздел 4. Давление твёрдых тел, жидкостей и газов.</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Атмосфера Земли и атмосферное давление. Причины существования воздушной оболочки Земли. </w:t>
      </w:r>
      <w:r w:rsidRPr="006B7C70">
        <w:rPr>
          <w:rFonts w:ascii="Times New Roman" w:hAnsi="Times New Roman" w:cs="Times New Roman"/>
          <w:color w:val="000000"/>
          <w:sz w:val="28"/>
          <w:szCs w:val="28"/>
          <w:lang w:val="ru-RU"/>
        </w:rPr>
        <w:t xml:space="preserve">Опыт Торричелли. Измерение атмосферного давления. </w:t>
      </w:r>
      <w:r w:rsidRPr="00453702">
        <w:rPr>
          <w:rFonts w:ascii="Times New Roman" w:hAnsi="Times New Roman" w:cs="Times New Roman"/>
          <w:color w:val="000000"/>
          <w:sz w:val="28"/>
          <w:szCs w:val="28"/>
          <w:lang w:val="ru-RU"/>
        </w:rPr>
        <w:t xml:space="preserve">Зависимость атмосферного давления от высоты над уровнем моря. Приборы для измерения атмосферного давления. </w:t>
      </w:r>
    </w:p>
    <w:p w:rsidR="00D2726A" w:rsidRDefault="00D2726A">
      <w:pPr>
        <w:spacing w:after="0" w:line="264" w:lineRule="auto"/>
        <w:ind w:firstLine="600"/>
        <w:jc w:val="both"/>
      </w:pPr>
      <w:r w:rsidRPr="00453702">
        <w:rPr>
          <w:rFonts w:ascii="Times New Roman" w:hAnsi="Times New Roman" w:cs="Times New Roman"/>
          <w:color w:val="000000"/>
          <w:sz w:val="28"/>
          <w:szCs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s="Times New Roman"/>
          <w:color w:val="000000"/>
          <w:sz w:val="28"/>
          <w:szCs w:val="28"/>
        </w:rPr>
        <w:t xml:space="preserve">Плавание тел. Воздухоплавание.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Pr="00453702" w:rsidRDefault="00D2726A">
      <w:pPr>
        <w:numPr>
          <w:ilvl w:val="0"/>
          <w:numId w:val="10"/>
        </w:numPr>
        <w:spacing w:after="0" w:line="264" w:lineRule="auto"/>
        <w:jc w:val="both"/>
        <w:rPr>
          <w:lang w:val="ru-RU"/>
        </w:rPr>
      </w:pPr>
      <w:r w:rsidRPr="00453702">
        <w:rPr>
          <w:rFonts w:ascii="Times New Roman" w:hAnsi="Times New Roman" w:cs="Times New Roman"/>
          <w:color w:val="000000"/>
          <w:sz w:val="28"/>
          <w:szCs w:val="28"/>
          <w:lang w:val="ru-RU"/>
        </w:rPr>
        <w:t>Зависимость давления газа от температуры.</w:t>
      </w:r>
    </w:p>
    <w:p w:rsidR="00D2726A" w:rsidRPr="00453702" w:rsidRDefault="00D2726A">
      <w:pPr>
        <w:numPr>
          <w:ilvl w:val="0"/>
          <w:numId w:val="10"/>
        </w:numPr>
        <w:spacing w:after="0" w:line="264" w:lineRule="auto"/>
        <w:jc w:val="both"/>
        <w:rPr>
          <w:lang w:val="ru-RU"/>
        </w:rPr>
      </w:pPr>
      <w:r w:rsidRPr="00453702">
        <w:rPr>
          <w:rFonts w:ascii="Times New Roman" w:hAnsi="Times New Roman" w:cs="Times New Roman"/>
          <w:color w:val="000000"/>
          <w:sz w:val="28"/>
          <w:szCs w:val="28"/>
          <w:lang w:val="ru-RU"/>
        </w:rPr>
        <w:t xml:space="preserve">Передача давления жидкостью и газом. </w:t>
      </w:r>
    </w:p>
    <w:p w:rsidR="00D2726A" w:rsidRDefault="00D2726A">
      <w:pPr>
        <w:numPr>
          <w:ilvl w:val="0"/>
          <w:numId w:val="10"/>
        </w:numPr>
        <w:spacing w:after="0" w:line="264" w:lineRule="auto"/>
        <w:jc w:val="both"/>
      </w:pPr>
      <w:r>
        <w:rPr>
          <w:rFonts w:ascii="Times New Roman" w:hAnsi="Times New Roman" w:cs="Times New Roman"/>
          <w:color w:val="000000"/>
          <w:sz w:val="28"/>
          <w:szCs w:val="28"/>
        </w:rPr>
        <w:t xml:space="preserve">Сообщающиеся сосуды. </w:t>
      </w:r>
    </w:p>
    <w:p w:rsidR="00D2726A" w:rsidRDefault="00D2726A">
      <w:pPr>
        <w:numPr>
          <w:ilvl w:val="0"/>
          <w:numId w:val="10"/>
        </w:numPr>
        <w:spacing w:after="0" w:line="264" w:lineRule="auto"/>
        <w:jc w:val="both"/>
      </w:pPr>
      <w:r>
        <w:rPr>
          <w:rFonts w:ascii="Times New Roman" w:hAnsi="Times New Roman" w:cs="Times New Roman"/>
          <w:color w:val="000000"/>
          <w:sz w:val="28"/>
          <w:szCs w:val="28"/>
        </w:rPr>
        <w:t xml:space="preserve">Гидравлический пресс. </w:t>
      </w:r>
    </w:p>
    <w:p w:rsidR="00D2726A" w:rsidRDefault="00D2726A">
      <w:pPr>
        <w:numPr>
          <w:ilvl w:val="0"/>
          <w:numId w:val="10"/>
        </w:numPr>
        <w:spacing w:after="0" w:line="264" w:lineRule="auto"/>
        <w:jc w:val="both"/>
      </w:pPr>
      <w:r>
        <w:rPr>
          <w:rFonts w:ascii="Times New Roman" w:hAnsi="Times New Roman" w:cs="Times New Roman"/>
          <w:color w:val="000000"/>
          <w:sz w:val="28"/>
          <w:szCs w:val="28"/>
        </w:rPr>
        <w:t xml:space="preserve">Проявление действия атмосферного давления. </w:t>
      </w:r>
    </w:p>
    <w:p w:rsidR="00D2726A" w:rsidRPr="00453702" w:rsidRDefault="00D2726A">
      <w:pPr>
        <w:numPr>
          <w:ilvl w:val="0"/>
          <w:numId w:val="10"/>
        </w:numPr>
        <w:spacing w:after="0" w:line="264" w:lineRule="auto"/>
        <w:jc w:val="both"/>
        <w:rPr>
          <w:lang w:val="ru-RU"/>
        </w:rPr>
      </w:pPr>
      <w:r w:rsidRPr="00453702">
        <w:rPr>
          <w:rFonts w:ascii="Times New Roman" w:hAnsi="Times New Roman" w:cs="Times New Roman"/>
          <w:color w:val="000000"/>
          <w:sz w:val="28"/>
          <w:szCs w:val="28"/>
          <w:lang w:val="ru-RU"/>
        </w:rPr>
        <w:t xml:space="preserve">Зависимость выталкивающей силы от объёма погружённой части тела и плотности жидкости. </w:t>
      </w:r>
    </w:p>
    <w:p w:rsidR="00D2726A" w:rsidRPr="00453702" w:rsidRDefault="00D2726A">
      <w:pPr>
        <w:numPr>
          <w:ilvl w:val="0"/>
          <w:numId w:val="10"/>
        </w:numPr>
        <w:spacing w:after="0" w:line="264" w:lineRule="auto"/>
        <w:jc w:val="both"/>
        <w:rPr>
          <w:lang w:val="ru-RU"/>
        </w:rPr>
      </w:pPr>
      <w:r w:rsidRPr="00453702">
        <w:rPr>
          <w:rFonts w:ascii="Times New Roman" w:hAnsi="Times New Roman" w:cs="Times New Roman"/>
          <w:color w:val="000000"/>
          <w:sz w:val="28"/>
          <w:szCs w:val="28"/>
          <w:lang w:val="ru-RU"/>
        </w:rPr>
        <w:t xml:space="preserve">Равенство выталкивающей силы весу вытесненной жидкости. </w:t>
      </w:r>
    </w:p>
    <w:p w:rsidR="00D2726A" w:rsidRPr="00453702" w:rsidRDefault="00D2726A">
      <w:pPr>
        <w:numPr>
          <w:ilvl w:val="0"/>
          <w:numId w:val="10"/>
        </w:numPr>
        <w:spacing w:after="0" w:line="264" w:lineRule="auto"/>
        <w:jc w:val="both"/>
        <w:rPr>
          <w:lang w:val="ru-RU"/>
        </w:rPr>
      </w:pPr>
      <w:r w:rsidRPr="00453702">
        <w:rPr>
          <w:rFonts w:ascii="Times New Roman" w:hAnsi="Times New Roman" w:cs="Times New Roman"/>
          <w:color w:val="000000"/>
          <w:sz w:val="28"/>
          <w:szCs w:val="28"/>
          <w:lang w:val="ru-RU"/>
        </w:rPr>
        <w:t xml:space="preserve">Условие плавания тел: плавание или погружение тел в зависимости от соотношения плотностей тела и жидкости.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11"/>
        </w:numPr>
        <w:spacing w:after="0" w:line="264" w:lineRule="auto"/>
        <w:jc w:val="both"/>
        <w:rPr>
          <w:lang w:val="ru-RU"/>
        </w:rPr>
      </w:pPr>
      <w:r w:rsidRPr="00453702">
        <w:rPr>
          <w:rFonts w:ascii="Times New Roman" w:hAnsi="Times New Roman" w:cs="Times New Roman"/>
          <w:color w:val="000000"/>
          <w:sz w:val="28"/>
          <w:szCs w:val="28"/>
          <w:lang w:val="ru-RU"/>
        </w:rPr>
        <w:t>Исследование зависимости веса тела в воде от объёма погружённой в жидкость части тела.</w:t>
      </w:r>
    </w:p>
    <w:p w:rsidR="00D2726A" w:rsidRPr="00453702" w:rsidRDefault="00D2726A">
      <w:pPr>
        <w:numPr>
          <w:ilvl w:val="0"/>
          <w:numId w:val="11"/>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выталкивающей силы, действующей на тело, погружённое в жидкость. </w:t>
      </w:r>
    </w:p>
    <w:p w:rsidR="00D2726A" w:rsidRPr="00453702" w:rsidRDefault="00D2726A">
      <w:pPr>
        <w:numPr>
          <w:ilvl w:val="0"/>
          <w:numId w:val="11"/>
        </w:numPr>
        <w:spacing w:after="0" w:line="264" w:lineRule="auto"/>
        <w:jc w:val="both"/>
        <w:rPr>
          <w:lang w:val="ru-RU"/>
        </w:rPr>
      </w:pPr>
      <w:r w:rsidRPr="00453702">
        <w:rPr>
          <w:rFonts w:ascii="Times New Roman" w:hAnsi="Times New Roman" w:cs="Times New Roman"/>
          <w:color w:val="000000"/>
          <w:sz w:val="28"/>
          <w:szCs w:val="28"/>
          <w:lang w:val="ru-RU"/>
        </w:rPr>
        <w:t>Проверка независимости выталкивающей силы, действующей на тело в жидкости, от массы тела.</w:t>
      </w:r>
    </w:p>
    <w:p w:rsidR="00D2726A" w:rsidRPr="00453702" w:rsidRDefault="00D2726A">
      <w:pPr>
        <w:numPr>
          <w:ilvl w:val="0"/>
          <w:numId w:val="11"/>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2726A" w:rsidRPr="00453702" w:rsidRDefault="00D2726A">
      <w:pPr>
        <w:numPr>
          <w:ilvl w:val="0"/>
          <w:numId w:val="11"/>
        </w:numPr>
        <w:spacing w:after="0" w:line="264" w:lineRule="auto"/>
        <w:jc w:val="both"/>
        <w:rPr>
          <w:lang w:val="ru-RU"/>
        </w:rPr>
      </w:pPr>
      <w:r w:rsidRPr="00453702">
        <w:rPr>
          <w:rFonts w:ascii="Times New Roman" w:hAnsi="Times New Roman" w:cs="Times New Roman"/>
          <w:color w:val="000000"/>
          <w:sz w:val="28"/>
          <w:szCs w:val="28"/>
          <w:lang w:val="ru-RU"/>
        </w:rPr>
        <w:t xml:space="preserve">Конструирование ареометра или конструирование лодки и определение её грузоподъёмности. </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5. Работа и мощность. Энергия.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Механическая работа. Мощность.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453702">
        <w:rPr>
          <w:rFonts w:ascii="Times New Roman" w:hAnsi="Times New Roman" w:cs="Times New Roman"/>
          <w:color w:val="000000"/>
          <w:sz w:val="28"/>
          <w:szCs w:val="28"/>
          <w:lang w:val="ru-RU"/>
        </w:rPr>
        <w:lastRenderedPageBreak/>
        <w:t xml:space="preserve">«Золотое правило» механики. КПД простых механизмов. Простые механизмы в быту и технике. </w:t>
      </w:r>
    </w:p>
    <w:p w:rsidR="00D2726A" w:rsidRDefault="00D2726A">
      <w:pPr>
        <w:spacing w:after="0" w:line="264" w:lineRule="auto"/>
        <w:ind w:firstLine="600"/>
        <w:jc w:val="both"/>
      </w:pPr>
      <w:r w:rsidRPr="00453702">
        <w:rPr>
          <w:rFonts w:ascii="Times New Roman" w:hAnsi="Times New Roman" w:cs="Times New Roman"/>
          <w:color w:val="000000"/>
          <w:sz w:val="28"/>
          <w:szCs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s="Times New Roman"/>
          <w:color w:val="000000"/>
          <w:sz w:val="28"/>
          <w:szCs w:val="28"/>
        </w:rPr>
        <w:t xml:space="preserve">Закон сохранения энергии в механике.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Default="00D2726A">
      <w:pPr>
        <w:numPr>
          <w:ilvl w:val="0"/>
          <w:numId w:val="12"/>
        </w:numPr>
        <w:spacing w:after="0" w:line="264" w:lineRule="auto"/>
        <w:jc w:val="both"/>
      </w:pPr>
      <w:r>
        <w:rPr>
          <w:rFonts w:ascii="Times New Roman" w:hAnsi="Times New Roman" w:cs="Times New Roman"/>
          <w:color w:val="000000"/>
          <w:sz w:val="28"/>
          <w:szCs w:val="28"/>
        </w:rPr>
        <w:t xml:space="preserve">Примеры простых механизмов.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13"/>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работы силы трения при равномерном движении тела по горизонтальной поверхности. </w:t>
      </w:r>
    </w:p>
    <w:p w:rsidR="00D2726A" w:rsidRDefault="00D2726A">
      <w:pPr>
        <w:numPr>
          <w:ilvl w:val="0"/>
          <w:numId w:val="13"/>
        </w:numPr>
        <w:spacing w:after="0" w:line="264" w:lineRule="auto"/>
        <w:jc w:val="both"/>
      </w:pPr>
      <w:r>
        <w:rPr>
          <w:rFonts w:ascii="Times New Roman" w:hAnsi="Times New Roman" w:cs="Times New Roman"/>
          <w:color w:val="000000"/>
          <w:sz w:val="28"/>
          <w:szCs w:val="28"/>
        </w:rPr>
        <w:t>Исследование условий равновесия рычага.</w:t>
      </w:r>
    </w:p>
    <w:p w:rsidR="00D2726A" w:rsidRDefault="00D2726A">
      <w:pPr>
        <w:numPr>
          <w:ilvl w:val="0"/>
          <w:numId w:val="13"/>
        </w:numPr>
        <w:spacing w:after="0" w:line="264" w:lineRule="auto"/>
        <w:jc w:val="both"/>
      </w:pPr>
      <w:r>
        <w:rPr>
          <w:rFonts w:ascii="Times New Roman" w:hAnsi="Times New Roman" w:cs="Times New Roman"/>
          <w:color w:val="000000"/>
          <w:sz w:val="28"/>
          <w:szCs w:val="28"/>
        </w:rPr>
        <w:t xml:space="preserve">Измерение КПД наклонной плоскости. </w:t>
      </w:r>
    </w:p>
    <w:p w:rsidR="00D2726A" w:rsidRPr="00453702" w:rsidRDefault="00D2726A">
      <w:pPr>
        <w:numPr>
          <w:ilvl w:val="0"/>
          <w:numId w:val="13"/>
        </w:numPr>
        <w:spacing w:after="0" w:line="264" w:lineRule="auto"/>
        <w:jc w:val="both"/>
        <w:rPr>
          <w:lang w:val="ru-RU"/>
        </w:rPr>
      </w:pPr>
      <w:r w:rsidRPr="00453702">
        <w:rPr>
          <w:rFonts w:ascii="Times New Roman" w:hAnsi="Times New Roman" w:cs="Times New Roman"/>
          <w:color w:val="000000"/>
          <w:sz w:val="28"/>
          <w:szCs w:val="28"/>
          <w:lang w:val="ru-RU"/>
        </w:rPr>
        <w:t>Изучение закона сохранения механической энергии.</w:t>
      </w: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8 КЛАСС</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6. Тепловые явления</w:t>
      </w:r>
      <w:r w:rsidRPr="00453702">
        <w:rPr>
          <w:rFonts w:ascii="Times New Roman" w:hAnsi="Times New Roman" w:cs="Times New Roman"/>
          <w:color w:val="000000"/>
          <w:sz w:val="28"/>
          <w:szCs w:val="28"/>
          <w:lang w:val="ru-RU"/>
        </w:rPr>
        <w:t>.</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6B7C70">
        <w:rPr>
          <w:rFonts w:ascii="Times New Roman" w:hAnsi="Times New Roman" w:cs="Times New Roman"/>
          <w:color w:val="000000"/>
          <w:sz w:val="28"/>
          <w:szCs w:val="28"/>
          <w:lang w:val="ru-RU"/>
        </w:rPr>
        <w:t xml:space="preserve">Испарение. Кипение. Удельная теплота парообразования. </w:t>
      </w:r>
      <w:r w:rsidRPr="00453702">
        <w:rPr>
          <w:rFonts w:ascii="Times New Roman" w:hAnsi="Times New Roman" w:cs="Times New Roman"/>
          <w:color w:val="000000"/>
          <w:sz w:val="28"/>
          <w:szCs w:val="28"/>
          <w:lang w:val="ru-RU"/>
        </w:rPr>
        <w:t xml:space="preserve">Зависимость температуры кипения от атмосферного давления.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Влажность воздуха.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Энергия топлива. Удельная теплота сгорания.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Закон сохранения и превращения энергии в тепловых процессах.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r>
        <w:rPr>
          <w:rFonts w:ascii="Times New Roman" w:hAnsi="Times New Roman" w:cs="Times New Roman"/>
          <w:b/>
          <w:bCs/>
          <w:color w:val="000000"/>
          <w:sz w:val="28"/>
          <w:szCs w:val="28"/>
        </w:rPr>
        <w:t>.</w:t>
      </w:r>
    </w:p>
    <w:p w:rsidR="00D2726A" w:rsidRDefault="00D2726A">
      <w:pPr>
        <w:numPr>
          <w:ilvl w:val="0"/>
          <w:numId w:val="14"/>
        </w:numPr>
        <w:spacing w:after="0" w:line="264" w:lineRule="auto"/>
        <w:jc w:val="both"/>
      </w:pPr>
      <w:r>
        <w:rPr>
          <w:rFonts w:ascii="Times New Roman" w:hAnsi="Times New Roman" w:cs="Times New Roman"/>
          <w:color w:val="000000"/>
          <w:sz w:val="28"/>
          <w:szCs w:val="28"/>
        </w:rPr>
        <w:lastRenderedPageBreak/>
        <w:t xml:space="preserve">Наблюдение броуновского движения.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Наблюдение диффузии. </w:t>
      </w:r>
    </w:p>
    <w:p w:rsidR="00D2726A" w:rsidRPr="00453702" w:rsidRDefault="00D2726A">
      <w:pPr>
        <w:numPr>
          <w:ilvl w:val="0"/>
          <w:numId w:val="14"/>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явлений смачивания и капиллярных явлений.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Наблюдение теплового расширения тел. </w:t>
      </w:r>
    </w:p>
    <w:p w:rsidR="00D2726A" w:rsidRPr="00453702" w:rsidRDefault="00D2726A">
      <w:pPr>
        <w:numPr>
          <w:ilvl w:val="0"/>
          <w:numId w:val="14"/>
        </w:numPr>
        <w:spacing w:after="0" w:line="264" w:lineRule="auto"/>
        <w:jc w:val="both"/>
        <w:rPr>
          <w:lang w:val="ru-RU"/>
        </w:rPr>
      </w:pPr>
      <w:r w:rsidRPr="00453702">
        <w:rPr>
          <w:rFonts w:ascii="Times New Roman" w:hAnsi="Times New Roman" w:cs="Times New Roman"/>
          <w:color w:val="000000"/>
          <w:sz w:val="28"/>
          <w:szCs w:val="28"/>
          <w:lang w:val="ru-RU"/>
        </w:rPr>
        <w:t xml:space="preserve">Изменение давления газа при изменении объёма и нагревании или охлаждении.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Правила измерения температуры.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Виды теплопередачи.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Охлаждение при совершении работы. </w:t>
      </w:r>
    </w:p>
    <w:p w:rsidR="00D2726A" w:rsidRPr="00453702" w:rsidRDefault="00D2726A">
      <w:pPr>
        <w:numPr>
          <w:ilvl w:val="0"/>
          <w:numId w:val="14"/>
        </w:numPr>
        <w:spacing w:after="0" w:line="264" w:lineRule="auto"/>
        <w:jc w:val="both"/>
        <w:rPr>
          <w:lang w:val="ru-RU"/>
        </w:rPr>
      </w:pPr>
      <w:r w:rsidRPr="00453702">
        <w:rPr>
          <w:rFonts w:ascii="Times New Roman" w:hAnsi="Times New Roman" w:cs="Times New Roman"/>
          <w:color w:val="000000"/>
          <w:sz w:val="28"/>
          <w:szCs w:val="28"/>
          <w:lang w:val="ru-RU"/>
        </w:rPr>
        <w:t xml:space="preserve">Нагревание при совершении работы внешними силами.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Сравнение теплоёмкостей различных веществ. </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Наблюдение кипения. </w:t>
      </w:r>
    </w:p>
    <w:p w:rsidR="00D2726A" w:rsidRPr="00453702" w:rsidRDefault="00D2726A">
      <w:pPr>
        <w:numPr>
          <w:ilvl w:val="0"/>
          <w:numId w:val="14"/>
        </w:numPr>
        <w:spacing w:after="0" w:line="264" w:lineRule="auto"/>
        <w:jc w:val="both"/>
        <w:rPr>
          <w:lang w:val="ru-RU"/>
        </w:rPr>
      </w:pPr>
      <w:r w:rsidRPr="00453702">
        <w:rPr>
          <w:rFonts w:ascii="Times New Roman" w:hAnsi="Times New Roman" w:cs="Times New Roman"/>
          <w:color w:val="000000"/>
          <w:sz w:val="28"/>
          <w:szCs w:val="28"/>
          <w:lang w:val="ru-RU"/>
        </w:rPr>
        <w:t>Наблюдение постоянства температуры при плавлении.</w:t>
      </w:r>
    </w:p>
    <w:p w:rsidR="00D2726A" w:rsidRDefault="00D2726A">
      <w:pPr>
        <w:numPr>
          <w:ilvl w:val="0"/>
          <w:numId w:val="14"/>
        </w:numPr>
        <w:spacing w:after="0" w:line="264" w:lineRule="auto"/>
        <w:jc w:val="both"/>
      </w:pPr>
      <w:r>
        <w:rPr>
          <w:rFonts w:ascii="Times New Roman" w:hAnsi="Times New Roman" w:cs="Times New Roman"/>
          <w:color w:val="000000"/>
          <w:sz w:val="28"/>
          <w:szCs w:val="28"/>
        </w:rPr>
        <w:t xml:space="preserve">Модели тепловых двигателей.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по обнаружению действия сил молекулярного притяжения.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по выращиванию кристаллов поваренной соли или сахара.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по наблюдению теплового расширения газов, жидкостей и твёрдых тел.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давления воздуха в баллоне шприца.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демонстрирующие зависимость давления воздуха от его объёма и нагревания или охлаждения.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изменения внутренней энергии тела в результате теплопередачи и работы внешних сил.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явления теплообмена при смешивании холодной и горячей воды.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количества теплоты, полученного водой при теплообмене с нагретым металлическим цилиндром. </w:t>
      </w:r>
    </w:p>
    <w:p w:rsidR="00D2726A" w:rsidRDefault="00D2726A">
      <w:pPr>
        <w:numPr>
          <w:ilvl w:val="0"/>
          <w:numId w:val="15"/>
        </w:numPr>
        <w:spacing w:after="0" w:line="264" w:lineRule="auto"/>
        <w:jc w:val="both"/>
      </w:pPr>
      <w:r>
        <w:rPr>
          <w:rFonts w:ascii="Times New Roman" w:hAnsi="Times New Roman" w:cs="Times New Roman"/>
          <w:color w:val="000000"/>
          <w:sz w:val="28"/>
          <w:szCs w:val="28"/>
        </w:rPr>
        <w:t xml:space="preserve">Определение удельной теплоёмкости вещества. </w:t>
      </w:r>
    </w:p>
    <w:p w:rsidR="00D2726A" w:rsidRDefault="00D2726A">
      <w:pPr>
        <w:numPr>
          <w:ilvl w:val="0"/>
          <w:numId w:val="15"/>
        </w:numPr>
        <w:spacing w:after="0" w:line="264" w:lineRule="auto"/>
        <w:jc w:val="both"/>
      </w:pPr>
      <w:r>
        <w:rPr>
          <w:rFonts w:ascii="Times New Roman" w:hAnsi="Times New Roman" w:cs="Times New Roman"/>
          <w:color w:val="000000"/>
          <w:sz w:val="28"/>
          <w:szCs w:val="28"/>
        </w:rPr>
        <w:t xml:space="preserve">Исследование процесса испарения. </w:t>
      </w:r>
    </w:p>
    <w:p w:rsidR="00D2726A" w:rsidRDefault="00D2726A">
      <w:pPr>
        <w:numPr>
          <w:ilvl w:val="0"/>
          <w:numId w:val="15"/>
        </w:numPr>
        <w:spacing w:after="0" w:line="264" w:lineRule="auto"/>
        <w:jc w:val="both"/>
      </w:pPr>
      <w:r>
        <w:rPr>
          <w:rFonts w:ascii="Times New Roman" w:hAnsi="Times New Roman" w:cs="Times New Roman"/>
          <w:color w:val="000000"/>
          <w:sz w:val="28"/>
          <w:szCs w:val="28"/>
        </w:rPr>
        <w:t xml:space="preserve">Определение относительной влажности воздуха. </w:t>
      </w:r>
    </w:p>
    <w:p w:rsidR="00D2726A" w:rsidRPr="00453702" w:rsidRDefault="00D2726A">
      <w:pPr>
        <w:numPr>
          <w:ilvl w:val="0"/>
          <w:numId w:val="15"/>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удельной теплоты плавления льда. </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7. Электрические и магнитные явления.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lastRenderedPageBreak/>
        <w:t xml:space="preserve">Электрическое поле. Напряжённость электрического поля. Принцип суперпозиции электрических полей (на качественном уровне).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6B7C70">
        <w:rPr>
          <w:rFonts w:ascii="Times New Roman" w:hAnsi="Times New Roman" w:cs="Times New Roman"/>
          <w:color w:val="000000"/>
          <w:sz w:val="28"/>
          <w:szCs w:val="28"/>
          <w:lang w:val="ru-RU"/>
        </w:rPr>
        <w:t xml:space="preserve">Опыт Эрстеда. Магнитное поле электрического тока. </w:t>
      </w:r>
      <w:r w:rsidRPr="00453702">
        <w:rPr>
          <w:rFonts w:ascii="Times New Roman" w:hAnsi="Times New Roman" w:cs="Times New Roman"/>
          <w:color w:val="000000"/>
          <w:sz w:val="28"/>
          <w:szCs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Электризация тел. </w:t>
      </w:r>
    </w:p>
    <w:p w:rsidR="00D2726A" w:rsidRPr="00453702" w:rsidRDefault="00D2726A">
      <w:pPr>
        <w:numPr>
          <w:ilvl w:val="0"/>
          <w:numId w:val="16"/>
        </w:numPr>
        <w:spacing w:after="0" w:line="264" w:lineRule="auto"/>
        <w:jc w:val="both"/>
        <w:rPr>
          <w:lang w:val="ru-RU"/>
        </w:rPr>
      </w:pPr>
      <w:r w:rsidRPr="00453702">
        <w:rPr>
          <w:rFonts w:ascii="Times New Roman" w:hAnsi="Times New Roman" w:cs="Times New Roman"/>
          <w:color w:val="000000"/>
          <w:sz w:val="28"/>
          <w:szCs w:val="28"/>
          <w:lang w:val="ru-RU"/>
        </w:rPr>
        <w:t xml:space="preserve">Два рода электрических зарядов и взаимодействие заряженных тел.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Устройство и действие электроскопа.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Электростатическая индукция.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Закон сохранения электрических зарядов.</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Проводники и диэлектрики. </w:t>
      </w:r>
    </w:p>
    <w:p w:rsidR="00D2726A" w:rsidRPr="00453702" w:rsidRDefault="00D2726A">
      <w:pPr>
        <w:numPr>
          <w:ilvl w:val="0"/>
          <w:numId w:val="16"/>
        </w:numPr>
        <w:spacing w:after="0" w:line="264" w:lineRule="auto"/>
        <w:jc w:val="both"/>
        <w:rPr>
          <w:lang w:val="ru-RU"/>
        </w:rPr>
      </w:pPr>
      <w:r w:rsidRPr="00453702">
        <w:rPr>
          <w:rFonts w:ascii="Times New Roman" w:hAnsi="Times New Roman" w:cs="Times New Roman"/>
          <w:color w:val="000000"/>
          <w:sz w:val="28"/>
          <w:szCs w:val="28"/>
          <w:lang w:val="ru-RU"/>
        </w:rPr>
        <w:t xml:space="preserve">Моделирование силовых линий электрического поля.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Источники постоянного тока.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Действия электрического тока.</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Электрический ток в жидкости.</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Газовый разряд.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Измерение силы тока амперметром.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Измерение электрического напряжения вольтметром.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Реостат и магазин сопротивлений.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lastRenderedPageBreak/>
        <w:t xml:space="preserve">Взаимодействие постоянных магнитов. </w:t>
      </w:r>
    </w:p>
    <w:p w:rsidR="00D2726A" w:rsidRPr="00453702" w:rsidRDefault="00D2726A">
      <w:pPr>
        <w:numPr>
          <w:ilvl w:val="0"/>
          <w:numId w:val="16"/>
        </w:numPr>
        <w:spacing w:after="0" w:line="264" w:lineRule="auto"/>
        <w:jc w:val="both"/>
        <w:rPr>
          <w:lang w:val="ru-RU"/>
        </w:rPr>
      </w:pPr>
      <w:r w:rsidRPr="00453702">
        <w:rPr>
          <w:rFonts w:ascii="Times New Roman" w:hAnsi="Times New Roman" w:cs="Times New Roman"/>
          <w:color w:val="000000"/>
          <w:sz w:val="28"/>
          <w:szCs w:val="28"/>
          <w:lang w:val="ru-RU"/>
        </w:rPr>
        <w:t>Моделирование невозможности разделения полюсов магнита.</w:t>
      </w:r>
    </w:p>
    <w:p w:rsidR="00D2726A" w:rsidRPr="00453702" w:rsidRDefault="00D2726A">
      <w:pPr>
        <w:numPr>
          <w:ilvl w:val="0"/>
          <w:numId w:val="16"/>
        </w:numPr>
        <w:spacing w:after="0" w:line="264" w:lineRule="auto"/>
        <w:jc w:val="both"/>
        <w:rPr>
          <w:lang w:val="ru-RU"/>
        </w:rPr>
      </w:pPr>
      <w:r w:rsidRPr="00453702">
        <w:rPr>
          <w:rFonts w:ascii="Times New Roman" w:hAnsi="Times New Roman" w:cs="Times New Roman"/>
          <w:color w:val="000000"/>
          <w:sz w:val="28"/>
          <w:szCs w:val="28"/>
          <w:lang w:val="ru-RU"/>
        </w:rPr>
        <w:t xml:space="preserve">Моделирование магнитных полей постоянных магнитов.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Опыт Эрстеда.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Магнитное поле тока. Электромагнит. </w:t>
      </w:r>
    </w:p>
    <w:p w:rsidR="00D2726A" w:rsidRPr="00453702" w:rsidRDefault="00D2726A">
      <w:pPr>
        <w:numPr>
          <w:ilvl w:val="0"/>
          <w:numId w:val="16"/>
        </w:numPr>
        <w:spacing w:after="0" w:line="264" w:lineRule="auto"/>
        <w:jc w:val="both"/>
        <w:rPr>
          <w:lang w:val="ru-RU"/>
        </w:rPr>
      </w:pPr>
      <w:r w:rsidRPr="00453702">
        <w:rPr>
          <w:rFonts w:ascii="Times New Roman" w:hAnsi="Times New Roman" w:cs="Times New Roman"/>
          <w:color w:val="000000"/>
          <w:sz w:val="28"/>
          <w:szCs w:val="28"/>
          <w:lang w:val="ru-RU"/>
        </w:rPr>
        <w:t xml:space="preserve">Действие магнитного поля на проводник с током.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Электродвигатель постоянного тока.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Исследование явления электромагнитной индукции.</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Опыты Фарадея. </w:t>
      </w:r>
    </w:p>
    <w:p w:rsidR="00D2726A" w:rsidRPr="00453702" w:rsidRDefault="00D2726A">
      <w:pPr>
        <w:numPr>
          <w:ilvl w:val="0"/>
          <w:numId w:val="16"/>
        </w:numPr>
        <w:spacing w:after="0" w:line="264" w:lineRule="auto"/>
        <w:jc w:val="both"/>
        <w:rPr>
          <w:lang w:val="ru-RU"/>
        </w:rPr>
      </w:pPr>
      <w:r w:rsidRPr="00453702">
        <w:rPr>
          <w:rFonts w:ascii="Times New Roman" w:hAnsi="Times New Roman" w:cs="Times New Roman"/>
          <w:color w:val="000000"/>
          <w:sz w:val="28"/>
          <w:szCs w:val="28"/>
          <w:lang w:val="ru-RU"/>
        </w:rPr>
        <w:t xml:space="preserve">Зависимость направления индукционного тока от условий его возникновения. </w:t>
      </w:r>
    </w:p>
    <w:p w:rsidR="00D2726A" w:rsidRDefault="00D2726A">
      <w:pPr>
        <w:numPr>
          <w:ilvl w:val="0"/>
          <w:numId w:val="16"/>
        </w:numPr>
        <w:spacing w:after="0" w:line="264" w:lineRule="auto"/>
        <w:jc w:val="both"/>
      </w:pPr>
      <w:r>
        <w:rPr>
          <w:rFonts w:ascii="Times New Roman" w:hAnsi="Times New Roman" w:cs="Times New Roman"/>
          <w:color w:val="000000"/>
          <w:sz w:val="28"/>
          <w:szCs w:val="28"/>
        </w:rPr>
        <w:t xml:space="preserve">Электрогенератор постоянного тока.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по наблюдению электризации тел индукцией и при соприкосновении.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действия электрического поля на проводники и диэлектрики.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Сборка и проверка работы электрической цепи постоянного тока.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Измерение и регулирование силы тока. </w:t>
      </w:r>
    </w:p>
    <w:p w:rsidR="00D2726A" w:rsidRDefault="00D2726A">
      <w:pPr>
        <w:numPr>
          <w:ilvl w:val="0"/>
          <w:numId w:val="17"/>
        </w:numPr>
        <w:spacing w:after="0" w:line="264" w:lineRule="auto"/>
        <w:jc w:val="both"/>
      </w:pPr>
      <w:r>
        <w:rPr>
          <w:rFonts w:ascii="Times New Roman" w:hAnsi="Times New Roman" w:cs="Times New Roman"/>
          <w:color w:val="000000"/>
          <w:sz w:val="28"/>
          <w:szCs w:val="28"/>
        </w:rPr>
        <w:t xml:space="preserve">Измерение и регулирование напряжения.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Проверка правила сложения напряжений при последовательном соединении двух резисторов.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Проверка правила для силы тока при параллельном соединении резисторов.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работы электрического тока, идущего через резистор.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мощности электрического тока, выделяемой на резисторе.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зависимости силы тока, идущего через лампочку, от напряжения на ней. </w:t>
      </w:r>
    </w:p>
    <w:p w:rsidR="00D2726A" w:rsidRDefault="00D2726A">
      <w:pPr>
        <w:numPr>
          <w:ilvl w:val="0"/>
          <w:numId w:val="17"/>
        </w:numPr>
        <w:spacing w:after="0" w:line="264" w:lineRule="auto"/>
        <w:jc w:val="both"/>
      </w:pPr>
      <w:r>
        <w:rPr>
          <w:rFonts w:ascii="Times New Roman" w:hAnsi="Times New Roman" w:cs="Times New Roman"/>
          <w:color w:val="000000"/>
          <w:sz w:val="28"/>
          <w:szCs w:val="28"/>
        </w:rPr>
        <w:t xml:space="preserve">Определение КПД нагревателя.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магнитного взаимодействия постоянных магнитов.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Изучение магнитного поля постоянных магнитов при их объединении и разделении.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действия электрического тока на магнитную стрелку.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Изучение действия магнитного поля на проводник с током.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 xml:space="preserve">Конструирование и изучение работы электродвигателя. </w:t>
      </w:r>
    </w:p>
    <w:p w:rsidR="00D2726A" w:rsidRDefault="00D2726A">
      <w:pPr>
        <w:numPr>
          <w:ilvl w:val="0"/>
          <w:numId w:val="17"/>
        </w:numPr>
        <w:spacing w:after="0" w:line="264" w:lineRule="auto"/>
        <w:jc w:val="both"/>
      </w:pPr>
      <w:r>
        <w:rPr>
          <w:rFonts w:ascii="Times New Roman" w:hAnsi="Times New Roman" w:cs="Times New Roman"/>
          <w:color w:val="000000"/>
          <w:sz w:val="28"/>
          <w:szCs w:val="28"/>
        </w:rPr>
        <w:t xml:space="preserve">Измерение КПД электродвигательной установки. </w:t>
      </w:r>
    </w:p>
    <w:p w:rsidR="00D2726A" w:rsidRPr="00453702" w:rsidRDefault="00D2726A">
      <w:pPr>
        <w:numPr>
          <w:ilvl w:val="0"/>
          <w:numId w:val="17"/>
        </w:numPr>
        <w:spacing w:after="0" w:line="264" w:lineRule="auto"/>
        <w:jc w:val="both"/>
        <w:rPr>
          <w:lang w:val="ru-RU"/>
        </w:rPr>
      </w:pPr>
      <w:r w:rsidRPr="00453702">
        <w:rPr>
          <w:rFonts w:ascii="Times New Roman" w:hAnsi="Times New Roman" w:cs="Times New Roman"/>
          <w:color w:val="000000"/>
          <w:sz w:val="28"/>
          <w:szCs w:val="28"/>
          <w:lang w:val="ru-RU"/>
        </w:rPr>
        <w:t>Опыты по исследованию явления электромагнитной индукции: исследование изменений значения и направления индукционного тока.</w:t>
      </w: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9 КЛАСС</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8. Механические явления.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2726A" w:rsidRPr="00453702" w:rsidRDefault="00D2726A">
      <w:pPr>
        <w:spacing w:after="0" w:line="264" w:lineRule="auto"/>
        <w:ind w:firstLine="600"/>
        <w:jc w:val="both"/>
        <w:rPr>
          <w:lang w:val="ru-RU"/>
        </w:rPr>
      </w:pPr>
      <w:r w:rsidRPr="006B7C70">
        <w:rPr>
          <w:rFonts w:ascii="Times New Roman" w:hAnsi="Times New Roman" w:cs="Times New Roman"/>
          <w:color w:val="000000"/>
          <w:sz w:val="28"/>
          <w:szCs w:val="28"/>
          <w:lang w:val="ru-RU"/>
        </w:rPr>
        <w:t xml:space="preserve">Ускорение. Равноускоренное прямолинейное движение. </w:t>
      </w:r>
      <w:r w:rsidRPr="00453702">
        <w:rPr>
          <w:rFonts w:ascii="Times New Roman" w:hAnsi="Times New Roman" w:cs="Times New Roman"/>
          <w:color w:val="000000"/>
          <w:sz w:val="28"/>
          <w:szCs w:val="28"/>
          <w:lang w:val="ru-RU"/>
        </w:rPr>
        <w:t xml:space="preserve">Свободное падение. Опыты Галилея.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Первый закон Ньютона. Второй закон Ньютона. Третий закон Ньютона. Принцип суперпозиции сил.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Сила упругости. Закон Гука. Сила трения: сила трения скольжения, сила трения покоя, другие виды трения.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Импульс тела. Изменение импульса. Импульс силы. Закон сохранения импульса. Реактивное движение. </w:t>
      </w:r>
    </w:p>
    <w:p w:rsidR="00D2726A" w:rsidRDefault="00D2726A">
      <w:pPr>
        <w:spacing w:after="0" w:line="264" w:lineRule="auto"/>
        <w:ind w:firstLine="600"/>
        <w:jc w:val="both"/>
      </w:pPr>
      <w:r w:rsidRPr="00453702">
        <w:rPr>
          <w:rFonts w:ascii="Times New Roman" w:hAnsi="Times New Roman" w:cs="Times New Roman"/>
          <w:color w:val="000000"/>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s="Times New Roman"/>
          <w:color w:val="000000"/>
          <w:sz w:val="28"/>
          <w:szCs w:val="28"/>
        </w:rPr>
        <w:t xml:space="preserve">Закон сохранения механической энергии.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Наблюдение механического движения тела относительно разных тел отсчёта.</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lastRenderedPageBreak/>
        <w:t>Сравнение путей и траекторий движения одного и того же тела относительно разных тел отсчёта.</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Измерение скорости и ускорения прямолинейного движения. </w:t>
      </w:r>
    </w:p>
    <w:p w:rsidR="00D2726A" w:rsidRDefault="00D2726A">
      <w:pPr>
        <w:numPr>
          <w:ilvl w:val="0"/>
          <w:numId w:val="18"/>
        </w:numPr>
        <w:spacing w:after="0" w:line="264" w:lineRule="auto"/>
        <w:jc w:val="both"/>
      </w:pPr>
      <w:r>
        <w:rPr>
          <w:rFonts w:ascii="Times New Roman" w:hAnsi="Times New Roman" w:cs="Times New Roman"/>
          <w:color w:val="000000"/>
          <w:sz w:val="28"/>
          <w:szCs w:val="28"/>
        </w:rPr>
        <w:t>Исследование признаков равноускоренного движения.</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движения тела по окружности.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Зависимость ускорения тела от массы тела и действующей на него силы.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Наблюдение равенства сил при взаимодействии тел.</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Изменение веса тела при ускоренном движении.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Передача импульса при взаимодействии тел.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Преобразования энергии при взаимодействии тел.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Сохранение импульса при неупругом взаимодействии.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Сохранение импульса при абсолютно упругом взаимодействии. </w:t>
      </w:r>
    </w:p>
    <w:p w:rsidR="00D2726A" w:rsidRDefault="00D2726A">
      <w:pPr>
        <w:numPr>
          <w:ilvl w:val="0"/>
          <w:numId w:val="18"/>
        </w:numPr>
        <w:spacing w:after="0" w:line="264" w:lineRule="auto"/>
        <w:jc w:val="both"/>
      </w:pPr>
      <w:r>
        <w:rPr>
          <w:rFonts w:ascii="Times New Roman" w:hAnsi="Times New Roman" w:cs="Times New Roman"/>
          <w:color w:val="000000"/>
          <w:sz w:val="28"/>
          <w:szCs w:val="28"/>
        </w:rPr>
        <w:t xml:space="preserve">Наблюдение реактивного движения.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Сохранение механической энергии при свободном падении. </w:t>
      </w:r>
    </w:p>
    <w:p w:rsidR="00D2726A" w:rsidRPr="00453702" w:rsidRDefault="00D2726A">
      <w:pPr>
        <w:numPr>
          <w:ilvl w:val="0"/>
          <w:numId w:val="18"/>
        </w:numPr>
        <w:spacing w:after="0" w:line="264" w:lineRule="auto"/>
        <w:jc w:val="both"/>
        <w:rPr>
          <w:lang w:val="ru-RU"/>
        </w:rPr>
      </w:pPr>
      <w:r w:rsidRPr="00453702">
        <w:rPr>
          <w:rFonts w:ascii="Times New Roman" w:hAnsi="Times New Roman" w:cs="Times New Roman"/>
          <w:color w:val="000000"/>
          <w:sz w:val="28"/>
          <w:szCs w:val="28"/>
          <w:lang w:val="ru-RU"/>
        </w:rPr>
        <w:t xml:space="preserve">Сохранение механической энергии при движении тела под действием пружины.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Конструирование тракта для разгона и дальнейшего равномерного движения шарика или тележки.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средней скорости скольжения бруска или движения шарика по наклонной плоскости.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ускорения тела при равноускоренном движении по наклонной плоскости.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зависимости пути от времени при равноускоренном движении без начальной скорости.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зависимости силы трения скольжения от силы нормального давления. </w:t>
      </w:r>
    </w:p>
    <w:p w:rsidR="00D2726A" w:rsidRDefault="00D2726A">
      <w:pPr>
        <w:numPr>
          <w:ilvl w:val="0"/>
          <w:numId w:val="19"/>
        </w:numPr>
        <w:spacing w:after="0" w:line="264" w:lineRule="auto"/>
        <w:jc w:val="both"/>
      </w:pPr>
      <w:r>
        <w:rPr>
          <w:rFonts w:ascii="Times New Roman" w:hAnsi="Times New Roman" w:cs="Times New Roman"/>
          <w:color w:val="000000"/>
          <w:sz w:val="28"/>
          <w:szCs w:val="28"/>
        </w:rPr>
        <w:t xml:space="preserve">Определение коэффициента трения скольжения. </w:t>
      </w:r>
    </w:p>
    <w:p w:rsidR="00D2726A" w:rsidRDefault="00D2726A">
      <w:pPr>
        <w:numPr>
          <w:ilvl w:val="0"/>
          <w:numId w:val="19"/>
        </w:numPr>
        <w:spacing w:after="0" w:line="264" w:lineRule="auto"/>
        <w:jc w:val="both"/>
      </w:pPr>
      <w:r>
        <w:rPr>
          <w:rFonts w:ascii="Times New Roman" w:hAnsi="Times New Roman" w:cs="Times New Roman"/>
          <w:color w:val="000000"/>
          <w:sz w:val="28"/>
          <w:szCs w:val="28"/>
        </w:rPr>
        <w:t xml:space="preserve">Определение жёсткости пружины.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работы силы трения при равномерном движении тела по горизонтальной поверхности. </w:t>
      </w:r>
    </w:p>
    <w:p w:rsidR="00D2726A" w:rsidRPr="00453702" w:rsidRDefault="00D2726A">
      <w:pPr>
        <w:numPr>
          <w:ilvl w:val="0"/>
          <w:numId w:val="19"/>
        </w:numPr>
        <w:spacing w:after="0" w:line="264" w:lineRule="auto"/>
        <w:jc w:val="both"/>
        <w:rPr>
          <w:lang w:val="ru-RU"/>
        </w:rPr>
      </w:pPr>
      <w:r w:rsidRPr="00453702">
        <w:rPr>
          <w:rFonts w:ascii="Times New Roman" w:hAnsi="Times New Roman" w:cs="Times New Roman"/>
          <w:color w:val="000000"/>
          <w:sz w:val="28"/>
          <w:szCs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D2726A" w:rsidRDefault="00D2726A">
      <w:pPr>
        <w:numPr>
          <w:ilvl w:val="0"/>
          <w:numId w:val="19"/>
        </w:numPr>
        <w:spacing w:after="0" w:line="264" w:lineRule="auto"/>
        <w:jc w:val="both"/>
      </w:pPr>
      <w:r>
        <w:rPr>
          <w:rFonts w:ascii="Times New Roman" w:hAnsi="Times New Roman" w:cs="Times New Roman"/>
          <w:color w:val="000000"/>
          <w:sz w:val="28"/>
          <w:szCs w:val="28"/>
        </w:rPr>
        <w:t>Изучение закона сохранения энергии.</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9. Механические колебания и волны.</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Звук. Громкость звука и высота тона. Отражение звука. Инфразвук и ультразвук.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Pr="00453702" w:rsidRDefault="00D2726A">
      <w:pPr>
        <w:numPr>
          <w:ilvl w:val="0"/>
          <w:numId w:val="20"/>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колебаний тел под действием силы тяжести и силы упругости. </w:t>
      </w:r>
    </w:p>
    <w:p w:rsidR="00D2726A" w:rsidRPr="00453702" w:rsidRDefault="00D2726A">
      <w:pPr>
        <w:numPr>
          <w:ilvl w:val="0"/>
          <w:numId w:val="20"/>
        </w:numPr>
        <w:spacing w:after="0" w:line="264" w:lineRule="auto"/>
        <w:jc w:val="both"/>
        <w:rPr>
          <w:lang w:val="ru-RU"/>
        </w:rPr>
      </w:pPr>
      <w:r w:rsidRPr="00453702">
        <w:rPr>
          <w:rFonts w:ascii="Times New Roman" w:hAnsi="Times New Roman" w:cs="Times New Roman"/>
          <w:color w:val="000000"/>
          <w:sz w:val="28"/>
          <w:szCs w:val="28"/>
          <w:lang w:val="ru-RU"/>
        </w:rPr>
        <w:t>Наблюдение колебаний груза на нити и на пружине.</w:t>
      </w:r>
    </w:p>
    <w:p w:rsidR="00D2726A" w:rsidRPr="00453702" w:rsidRDefault="00D2726A">
      <w:pPr>
        <w:numPr>
          <w:ilvl w:val="0"/>
          <w:numId w:val="20"/>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вынужденных колебаний и резонанса. </w:t>
      </w:r>
    </w:p>
    <w:p w:rsidR="00D2726A" w:rsidRPr="00453702" w:rsidRDefault="00D2726A">
      <w:pPr>
        <w:numPr>
          <w:ilvl w:val="0"/>
          <w:numId w:val="20"/>
        </w:numPr>
        <w:spacing w:after="0" w:line="264" w:lineRule="auto"/>
        <w:jc w:val="both"/>
        <w:rPr>
          <w:lang w:val="ru-RU"/>
        </w:rPr>
      </w:pPr>
      <w:r w:rsidRPr="00453702">
        <w:rPr>
          <w:rFonts w:ascii="Times New Roman" w:hAnsi="Times New Roman" w:cs="Times New Roman"/>
          <w:color w:val="000000"/>
          <w:sz w:val="28"/>
          <w:szCs w:val="28"/>
          <w:lang w:val="ru-RU"/>
        </w:rPr>
        <w:t xml:space="preserve">Распространение продольных и поперечных волн (на модели). </w:t>
      </w:r>
    </w:p>
    <w:p w:rsidR="00D2726A" w:rsidRPr="00453702" w:rsidRDefault="00D2726A">
      <w:pPr>
        <w:numPr>
          <w:ilvl w:val="0"/>
          <w:numId w:val="20"/>
        </w:numPr>
        <w:spacing w:after="0" w:line="264" w:lineRule="auto"/>
        <w:jc w:val="both"/>
        <w:rPr>
          <w:lang w:val="ru-RU"/>
        </w:rPr>
      </w:pPr>
      <w:r w:rsidRPr="00453702">
        <w:rPr>
          <w:rFonts w:ascii="Times New Roman" w:hAnsi="Times New Roman" w:cs="Times New Roman"/>
          <w:color w:val="000000"/>
          <w:sz w:val="28"/>
          <w:szCs w:val="28"/>
          <w:lang w:val="ru-RU"/>
        </w:rPr>
        <w:t xml:space="preserve">Наблюдение зависимости высоты звука от частоты. </w:t>
      </w:r>
    </w:p>
    <w:p w:rsidR="00D2726A" w:rsidRDefault="00D2726A">
      <w:pPr>
        <w:numPr>
          <w:ilvl w:val="0"/>
          <w:numId w:val="20"/>
        </w:numPr>
        <w:spacing w:after="0" w:line="264" w:lineRule="auto"/>
        <w:jc w:val="both"/>
      </w:pPr>
      <w:r>
        <w:rPr>
          <w:rFonts w:ascii="Times New Roman" w:hAnsi="Times New Roman" w:cs="Times New Roman"/>
          <w:color w:val="000000"/>
          <w:sz w:val="28"/>
          <w:szCs w:val="28"/>
        </w:rPr>
        <w:t xml:space="preserve">Акустический резонанс.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21"/>
        </w:numPr>
        <w:spacing w:after="0" w:line="264" w:lineRule="auto"/>
        <w:jc w:val="both"/>
        <w:rPr>
          <w:lang w:val="ru-RU"/>
        </w:rPr>
      </w:pPr>
      <w:r w:rsidRPr="00453702">
        <w:rPr>
          <w:rFonts w:ascii="Times New Roman" w:hAnsi="Times New Roman" w:cs="Times New Roman"/>
          <w:color w:val="000000"/>
          <w:sz w:val="28"/>
          <w:szCs w:val="28"/>
          <w:lang w:val="ru-RU"/>
        </w:rPr>
        <w:t xml:space="preserve">Определение частоты и периода колебаний математического маятника. </w:t>
      </w:r>
    </w:p>
    <w:p w:rsidR="00D2726A" w:rsidRPr="00453702" w:rsidRDefault="00D2726A">
      <w:pPr>
        <w:numPr>
          <w:ilvl w:val="0"/>
          <w:numId w:val="21"/>
        </w:numPr>
        <w:spacing w:after="0" w:line="264" w:lineRule="auto"/>
        <w:jc w:val="both"/>
        <w:rPr>
          <w:lang w:val="ru-RU"/>
        </w:rPr>
      </w:pPr>
      <w:r w:rsidRPr="00453702">
        <w:rPr>
          <w:rFonts w:ascii="Times New Roman" w:hAnsi="Times New Roman" w:cs="Times New Roman"/>
          <w:color w:val="000000"/>
          <w:sz w:val="28"/>
          <w:szCs w:val="28"/>
          <w:lang w:val="ru-RU"/>
        </w:rPr>
        <w:t>Определение частоты и периода колебаний пружинного маятника.</w:t>
      </w:r>
      <w:r w:rsidRPr="00453702">
        <w:rPr>
          <w:rFonts w:ascii="Times New Roman" w:hAnsi="Times New Roman" w:cs="Times New Roman"/>
          <w:color w:val="FF0000"/>
          <w:sz w:val="28"/>
          <w:szCs w:val="28"/>
          <w:lang w:val="ru-RU"/>
        </w:rPr>
        <w:t xml:space="preserve"> </w:t>
      </w:r>
    </w:p>
    <w:p w:rsidR="00D2726A" w:rsidRPr="00453702" w:rsidRDefault="00D2726A">
      <w:pPr>
        <w:numPr>
          <w:ilvl w:val="0"/>
          <w:numId w:val="21"/>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зависимости периода колебаний подвешенного к нити груза от длины нити. </w:t>
      </w:r>
    </w:p>
    <w:p w:rsidR="00D2726A" w:rsidRPr="00453702" w:rsidRDefault="00D2726A">
      <w:pPr>
        <w:numPr>
          <w:ilvl w:val="0"/>
          <w:numId w:val="21"/>
        </w:numPr>
        <w:spacing w:after="0" w:line="264" w:lineRule="auto"/>
        <w:jc w:val="both"/>
        <w:rPr>
          <w:lang w:val="ru-RU"/>
        </w:rPr>
      </w:pPr>
      <w:r w:rsidRPr="00453702">
        <w:rPr>
          <w:rFonts w:ascii="Times New Roman" w:hAnsi="Times New Roman" w:cs="Times New Roman"/>
          <w:color w:val="000000"/>
          <w:sz w:val="28"/>
          <w:szCs w:val="28"/>
          <w:lang w:val="ru-RU"/>
        </w:rPr>
        <w:t xml:space="preserve">Исследование зависимости периода колебаний пружинного маятника от массы груза. </w:t>
      </w:r>
    </w:p>
    <w:p w:rsidR="00D2726A" w:rsidRPr="00453702" w:rsidRDefault="00D2726A">
      <w:pPr>
        <w:numPr>
          <w:ilvl w:val="0"/>
          <w:numId w:val="21"/>
        </w:numPr>
        <w:spacing w:after="0" w:line="264" w:lineRule="auto"/>
        <w:jc w:val="both"/>
        <w:rPr>
          <w:lang w:val="ru-RU"/>
        </w:rPr>
      </w:pPr>
      <w:r w:rsidRPr="00453702">
        <w:rPr>
          <w:rFonts w:ascii="Times New Roman" w:hAnsi="Times New Roman" w:cs="Times New Roman"/>
          <w:color w:val="000000"/>
          <w:sz w:val="28"/>
          <w:szCs w:val="28"/>
          <w:lang w:val="ru-RU"/>
        </w:rPr>
        <w:t xml:space="preserve">Проверка независимости периода колебаний груза, подвешенного к нити, от массы груза. </w:t>
      </w:r>
    </w:p>
    <w:p w:rsidR="00D2726A" w:rsidRPr="00453702" w:rsidRDefault="00D2726A">
      <w:pPr>
        <w:numPr>
          <w:ilvl w:val="0"/>
          <w:numId w:val="21"/>
        </w:numPr>
        <w:spacing w:after="0" w:line="264" w:lineRule="auto"/>
        <w:jc w:val="both"/>
        <w:rPr>
          <w:lang w:val="ru-RU"/>
        </w:rPr>
      </w:pPr>
      <w:r w:rsidRPr="00453702">
        <w:rPr>
          <w:rFonts w:ascii="Times New Roman" w:hAnsi="Times New Roman" w:cs="Times New Roman"/>
          <w:color w:val="000000"/>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D2726A" w:rsidRDefault="00D2726A">
      <w:pPr>
        <w:numPr>
          <w:ilvl w:val="0"/>
          <w:numId w:val="21"/>
        </w:numPr>
        <w:spacing w:after="0" w:line="264" w:lineRule="auto"/>
        <w:jc w:val="both"/>
      </w:pPr>
      <w:r>
        <w:rPr>
          <w:rFonts w:ascii="Times New Roman" w:hAnsi="Times New Roman" w:cs="Times New Roman"/>
          <w:color w:val="000000"/>
          <w:sz w:val="28"/>
          <w:szCs w:val="28"/>
        </w:rPr>
        <w:t xml:space="preserve">Измерение ускорения свободного падения. </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10. Электромагнитное поле и электромагнитные волны.</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lastRenderedPageBreak/>
        <w:t xml:space="preserve">Электромагнитная природа света. Скорость света. Волновые свойства света. </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Default="00D2726A">
      <w:pPr>
        <w:numPr>
          <w:ilvl w:val="0"/>
          <w:numId w:val="22"/>
        </w:numPr>
        <w:spacing w:after="0" w:line="264" w:lineRule="auto"/>
        <w:jc w:val="both"/>
      </w:pPr>
      <w:r>
        <w:rPr>
          <w:rFonts w:ascii="Times New Roman" w:hAnsi="Times New Roman" w:cs="Times New Roman"/>
          <w:color w:val="000000"/>
          <w:sz w:val="28"/>
          <w:szCs w:val="28"/>
        </w:rPr>
        <w:t xml:space="preserve">Свойства электромагнитных волн. </w:t>
      </w:r>
    </w:p>
    <w:p w:rsidR="00D2726A" w:rsidRDefault="00D2726A">
      <w:pPr>
        <w:numPr>
          <w:ilvl w:val="0"/>
          <w:numId w:val="22"/>
        </w:numPr>
        <w:spacing w:after="0" w:line="264" w:lineRule="auto"/>
        <w:jc w:val="both"/>
      </w:pPr>
      <w:r>
        <w:rPr>
          <w:rFonts w:ascii="Times New Roman" w:hAnsi="Times New Roman" w:cs="Times New Roman"/>
          <w:color w:val="000000"/>
          <w:sz w:val="28"/>
          <w:szCs w:val="28"/>
        </w:rPr>
        <w:t xml:space="preserve">Волновые свойства света. </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23"/>
        </w:numPr>
        <w:spacing w:after="0" w:line="264" w:lineRule="auto"/>
        <w:jc w:val="both"/>
        <w:rPr>
          <w:lang w:val="ru-RU"/>
        </w:rPr>
      </w:pPr>
      <w:r w:rsidRPr="00453702">
        <w:rPr>
          <w:rFonts w:ascii="Times New Roman" w:hAnsi="Times New Roman" w:cs="Times New Roman"/>
          <w:color w:val="000000"/>
          <w:sz w:val="28"/>
          <w:szCs w:val="28"/>
          <w:lang w:val="ru-RU"/>
        </w:rPr>
        <w:t xml:space="preserve">Изучение свойств электромагнитных волн с помощью мобильного телефона. </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11. Световые явления.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Лучевая модель света. Источники света. Прямолинейное распространение света. </w:t>
      </w:r>
      <w:r w:rsidRPr="006B7C70">
        <w:rPr>
          <w:rFonts w:ascii="Times New Roman" w:hAnsi="Times New Roman" w:cs="Times New Roman"/>
          <w:color w:val="000000"/>
          <w:sz w:val="28"/>
          <w:szCs w:val="28"/>
          <w:lang w:val="ru-RU"/>
        </w:rPr>
        <w:t xml:space="preserve">Затмения Солнца и Луны. </w:t>
      </w:r>
      <w:r w:rsidRPr="004E486E">
        <w:rPr>
          <w:rFonts w:ascii="Times New Roman" w:hAnsi="Times New Roman" w:cs="Times New Roman"/>
          <w:color w:val="000000"/>
          <w:sz w:val="28"/>
          <w:szCs w:val="28"/>
          <w:lang w:val="ru-RU"/>
        </w:rPr>
        <w:t xml:space="preserve">Отражение света. </w:t>
      </w:r>
      <w:r w:rsidRPr="00453702">
        <w:rPr>
          <w:rFonts w:ascii="Times New Roman" w:hAnsi="Times New Roman" w:cs="Times New Roman"/>
          <w:color w:val="000000"/>
          <w:sz w:val="28"/>
          <w:szCs w:val="28"/>
          <w:lang w:val="ru-RU"/>
        </w:rPr>
        <w:t xml:space="preserve">Плоское зеркало. Закон отражения света. </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2726A" w:rsidRDefault="00D2726A">
      <w:pPr>
        <w:spacing w:after="0" w:line="264" w:lineRule="auto"/>
        <w:ind w:firstLine="600"/>
        <w:jc w:val="both"/>
      </w:pPr>
      <w:r w:rsidRPr="00453702">
        <w:rPr>
          <w:rFonts w:ascii="Times New Roman" w:hAnsi="Times New Roman" w:cs="Times New Roman"/>
          <w:color w:val="000000"/>
          <w:sz w:val="28"/>
          <w:szCs w:val="28"/>
          <w:lang w:val="ru-RU"/>
        </w:rPr>
        <w:t xml:space="preserve">Разложение белого света в спектр. Опыты Ньютона. Сложение спектральных цветов. </w:t>
      </w:r>
      <w:r>
        <w:rPr>
          <w:rFonts w:ascii="Times New Roman" w:hAnsi="Times New Roman" w:cs="Times New Roman"/>
          <w:color w:val="000000"/>
          <w:sz w:val="28"/>
          <w:szCs w:val="28"/>
        </w:rPr>
        <w:t>Дисперсия света.</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Default="00D2726A">
      <w:pPr>
        <w:numPr>
          <w:ilvl w:val="0"/>
          <w:numId w:val="24"/>
        </w:numPr>
        <w:spacing w:after="0" w:line="264" w:lineRule="auto"/>
        <w:jc w:val="both"/>
      </w:pPr>
      <w:r>
        <w:rPr>
          <w:rFonts w:ascii="Times New Roman" w:hAnsi="Times New Roman" w:cs="Times New Roman"/>
          <w:color w:val="000000"/>
          <w:sz w:val="28"/>
          <w:szCs w:val="28"/>
        </w:rPr>
        <w:t>Прямолинейное распространение света.</w:t>
      </w:r>
    </w:p>
    <w:p w:rsidR="00D2726A" w:rsidRDefault="00D2726A">
      <w:pPr>
        <w:numPr>
          <w:ilvl w:val="0"/>
          <w:numId w:val="24"/>
        </w:numPr>
        <w:spacing w:after="0" w:line="264" w:lineRule="auto"/>
        <w:jc w:val="both"/>
      </w:pPr>
      <w:r>
        <w:rPr>
          <w:rFonts w:ascii="Times New Roman" w:hAnsi="Times New Roman" w:cs="Times New Roman"/>
          <w:color w:val="000000"/>
          <w:sz w:val="28"/>
          <w:szCs w:val="28"/>
        </w:rPr>
        <w:t>Отражение света.</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Получение изображений в плоском, вогнутом и выпуклом зеркалах.</w:t>
      </w:r>
    </w:p>
    <w:p w:rsidR="00D2726A" w:rsidRDefault="00D2726A">
      <w:pPr>
        <w:numPr>
          <w:ilvl w:val="0"/>
          <w:numId w:val="24"/>
        </w:numPr>
        <w:spacing w:after="0" w:line="264" w:lineRule="auto"/>
        <w:jc w:val="both"/>
      </w:pPr>
      <w:r>
        <w:rPr>
          <w:rFonts w:ascii="Times New Roman" w:hAnsi="Times New Roman" w:cs="Times New Roman"/>
          <w:color w:val="000000"/>
          <w:sz w:val="28"/>
          <w:szCs w:val="28"/>
        </w:rPr>
        <w:t>Преломление света.</w:t>
      </w:r>
    </w:p>
    <w:p w:rsidR="00D2726A" w:rsidRDefault="00D2726A">
      <w:pPr>
        <w:numPr>
          <w:ilvl w:val="0"/>
          <w:numId w:val="24"/>
        </w:numPr>
        <w:spacing w:after="0" w:line="264" w:lineRule="auto"/>
        <w:jc w:val="both"/>
      </w:pPr>
      <w:r>
        <w:rPr>
          <w:rFonts w:ascii="Times New Roman" w:hAnsi="Times New Roman" w:cs="Times New Roman"/>
          <w:color w:val="000000"/>
          <w:sz w:val="28"/>
          <w:szCs w:val="28"/>
        </w:rPr>
        <w:t>Оптический световод.</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Ход лучей в собирающей линзе.</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Ход лучей в рассеивающей линзе.</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Получение изображений с помощью линз.</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Принцип действия фотоаппарата, микроскопа и телескопа.</w:t>
      </w:r>
    </w:p>
    <w:p w:rsidR="00D2726A" w:rsidRDefault="00D2726A">
      <w:pPr>
        <w:numPr>
          <w:ilvl w:val="0"/>
          <w:numId w:val="24"/>
        </w:numPr>
        <w:spacing w:after="0" w:line="264" w:lineRule="auto"/>
        <w:jc w:val="both"/>
      </w:pPr>
      <w:r>
        <w:rPr>
          <w:rFonts w:ascii="Times New Roman" w:hAnsi="Times New Roman" w:cs="Times New Roman"/>
          <w:color w:val="000000"/>
          <w:sz w:val="28"/>
          <w:szCs w:val="28"/>
        </w:rPr>
        <w:t>Модель глаза.</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Разложение белого света в спектр.</w:t>
      </w:r>
    </w:p>
    <w:p w:rsidR="00D2726A" w:rsidRPr="00453702" w:rsidRDefault="00D2726A">
      <w:pPr>
        <w:numPr>
          <w:ilvl w:val="0"/>
          <w:numId w:val="24"/>
        </w:numPr>
        <w:spacing w:after="0" w:line="264" w:lineRule="auto"/>
        <w:jc w:val="both"/>
        <w:rPr>
          <w:lang w:val="ru-RU"/>
        </w:rPr>
      </w:pPr>
      <w:r w:rsidRPr="00453702">
        <w:rPr>
          <w:rFonts w:ascii="Times New Roman" w:hAnsi="Times New Roman" w:cs="Times New Roman"/>
          <w:color w:val="000000"/>
          <w:sz w:val="28"/>
          <w:szCs w:val="28"/>
          <w:lang w:val="ru-RU"/>
        </w:rPr>
        <w:t>Получение белого света при сложении света разных цветов.</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t>Исследование зависимости угла отражения светового луча от угла падения.</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t>Изучение характеристик изображения предмета в плоском зеркале.</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t>Исследование зависимости угла преломления светового луча от угла падения на границе «воздух–стекло».</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lastRenderedPageBreak/>
        <w:t>Получение изображений с помощью собирающей линзы.</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t>Определение фокусного расстояния и оптической силы собирающей линзы.</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t>Опыты по разложению белого света в спектр.</w:t>
      </w:r>
    </w:p>
    <w:p w:rsidR="00D2726A" w:rsidRPr="00453702" w:rsidRDefault="00D2726A">
      <w:pPr>
        <w:numPr>
          <w:ilvl w:val="0"/>
          <w:numId w:val="25"/>
        </w:numPr>
        <w:spacing w:after="0" w:line="264" w:lineRule="auto"/>
        <w:jc w:val="both"/>
        <w:rPr>
          <w:lang w:val="ru-RU"/>
        </w:rPr>
      </w:pPr>
      <w:r w:rsidRPr="00453702">
        <w:rPr>
          <w:rFonts w:ascii="Times New Roman" w:hAnsi="Times New Roman" w:cs="Times New Roman"/>
          <w:color w:val="000000"/>
          <w:sz w:val="28"/>
          <w:szCs w:val="28"/>
          <w:lang w:val="ru-RU"/>
        </w:rPr>
        <w:t>Опыты по восприятию цвета предметов при их наблюдении через цветовые фильтры.</w:t>
      </w:r>
    </w:p>
    <w:p w:rsidR="00D2726A" w:rsidRPr="00453702" w:rsidRDefault="00D2726A">
      <w:pPr>
        <w:spacing w:after="0" w:line="264" w:lineRule="auto"/>
        <w:ind w:firstLine="600"/>
        <w:jc w:val="both"/>
        <w:rPr>
          <w:lang w:val="ru-RU"/>
        </w:rPr>
      </w:pPr>
      <w:r w:rsidRPr="00453702">
        <w:rPr>
          <w:rFonts w:ascii="Times New Roman" w:hAnsi="Times New Roman" w:cs="Times New Roman"/>
          <w:b/>
          <w:bCs/>
          <w:color w:val="000000"/>
          <w:sz w:val="28"/>
          <w:szCs w:val="28"/>
          <w:lang w:val="ru-RU"/>
        </w:rPr>
        <w:t>Раздел 12. Квантовые явления.</w:t>
      </w:r>
    </w:p>
    <w:p w:rsidR="00D2726A" w:rsidRPr="004E486E"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Опыты Резерфорда и планетарная модель атома. Модель атома Бора. Испускание и поглощение света атомом. Кванты. </w:t>
      </w:r>
      <w:r w:rsidRPr="004E486E">
        <w:rPr>
          <w:rFonts w:ascii="Times New Roman" w:hAnsi="Times New Roman" w:cs="Times New Roman"/>
          <w:color w:val="000000"/>
          <w:sz w:val="28"/>
          <w:szCs w:val="28"/>
          <w:lang w:val="ru-RU"/>
        </w:rPr>
        <w:t>Линейчатые спектры.</w:t>
      </w:r>
    </w:p>
    <w:p w:rsidR="00D2726A" w:rsidRPr="00453702" w:rsidRDefault="00D2726A">
      <w:pPr>
        <w:spacing w:after="0" w:line="264" w:lineRule="auto"/>
        <w:ind w:firstLine="600"/>
        <w:jc w:val="both"/>
        <w:rPr>
          <w:lang w:val="ru-RU"/>
        </w:rPr>
      </w:pPr>
      <w:r w:rsidRPr="004E486E">
        <w:rPr>
          <w:rFonts w:ascii="Times New Roman" w:hAnsi="Times New Roman" w:cs="Times New Roman"/>
          <w:color w:val="000000"/>
          <w:sz w:val="28"/>
          <w:szCs w:val="28"/>
          <w:lang w:val="ru-RU"/>
        </w:rPr>
        <w:t xml:space="preserve">Радиоактивность. Альфа­, бета- и гамма-излучения. </w:t>
      </w:r>
      <w:r w:rsidRPr="00453702">
        <w:rPr>
          <w:rFonts w:ascii="Times New Roman" w:hAnsi="Times New Roman" w:cs="Times New Roman"/>
          <w:color w:val="000000"/>
          <w:sz w:val="28"/>
          <w:szCs w:val="28"/>
          <w:lang w:val="ru-RU"/>
        </w:rPr>
        <w:t xml:space="preserve">Строение атомного ядра. Нуклонная модель атомного ядра. </w:t>
      </w:r>
      <w:r w:rsidRPr="006B7C70">
        <w:rPr>
          <w:rFonts w:ascii="Times New Roman" w:hAnsi="Times New Roman" w:cs="Times New Roman"/>
          <w:color w:val="000000"/>
          <w:sz w:val="28"/>
          <w:szCs w:val="28"/>
          <w:lang w:val="ru-RU"/>
        </w:rPr>
        <w:t xml:space="preserve">Изотопы. Радиоактивные превращения. </w:t>
      </w:r>
      <w:r w:rsidRPr="00453702">
        <w:rPr>
          <w:rFonts w:ascii="Times New Roman" w:hAnsi="Times New Roman" w:cs="Times New Roman"/>
          <w:color w:val="000000"/>
          <w:sz w:val="28"/>
          <w:szCs w:val="28"/>
          <w:lang w:val="ru-RU"/>
        </w:rPr>
        <w:t>Период полураспада атомных ядер.</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Ядерная энергетика. Действия радиоактивных излучений на живые организмы.</w:t>
      </w:r>
    </w:p>
    <w:p w:rsidR="00D2726A" w:rsidRDefault="00D2726A">
      <w:pPr>
        <w:spacing w:after="0" w:line="264" w:lineRule="auto"/>
        <w:ind w:firstLine="600"/>
        <w:jc w:val="both"/>
      </w:pPr>
      <w:r>
        <w:rPr>
          <w:rFonts w:ascii="Times New Roman" w:hAnsi="Times New Roman" w:cs="Times New Roman"/>
          <w:b/>
          <w:bCs/>
          <w:i/>
          <w:iCs/>
          <w:color w:val="000000"/>
          <w:sz w:val="28"/>
          <w:szCs w:val="28"/>
        </w:rPr>
        <w:t>Демонстрации.</w:t>
      </w:r>
    </w:p>
    <w:p w:rsidR="00D2726A" w:rsidRDefault="00D2726A">
      <w:pPr>
        <w:numPr>
          <w:ilvl w:val="0"/>
          <w:numId w:val="26"/>
        </w:numPr>
        <w:spacing w:after="0" w:line="264" w:lineRule="auto"/>
        <w:jc w:val="both"/>
      </w:pPr>
      <w:r>
        <w:rPr>
          <w:rFonts w:ascii="Times New Roman" w:hAnsi="Times New Roman" w:cs="Times New Roman"/>
          <w:color w:val="000000"/>
          <w:sz w:val="28"/>
          <w:szCs w:val="28"/>
        </w:rPr>
        <w:t>Спектры излучения и поглощения.</w:t>
      </w:r>
    </w:p>
    <w:p w:rsidR="00D2726A" w:rsidRDefault="00D2726A">
      <w:pPr>
        <w:numPr>
          <w:ilvl w:val="0"/>
          <w:numId w:val="26"/>
        </w:numPr>
        <w:spacing w:after="0" w:line="264" w:lineRule="auto"/>
        <w:jc w:val="both"/>
      </w:pPr>
      <w:r>
        <w:rPr>
          <w:rFonts w:ascii="Times New Roman" w:hAnsi="Times New Roman" w:cs="Times New Roman"/>
          <w:color w:val="000000"/>
          <w:sz w:val="28"/>
          <w:szCs w:val="28"/>
        </w:rPr>
        <w:t>Спектры различных газов.</w:t>
      </w:r>
    </w:p>
    <w:p w:rsidR="00D2726A" w:rsidRDefault="00D2726A">
      <w:pPr>
        <w:numPr>
          <w:ilvl w:val="0"/>
          <w:numId w:val="26"/>
        </w:numPr>
        <w:spacing w:after="0" w:line="264" w:lineRule="auto"/>
        <w:jc w:val="both"/>
      </w:pPr>
      <w:r>
        <w:rPr>
          <w:rFonts w:ascii="Times New Roman" w:hAnsi="Times New Roman" w:cs="Times New Roman"/>
          <w:color w:val="000000"/>
          <w:sz w:val="28"/>
          <w:szCs w:val="28"/>
        </w:rPr>
        <w:t>Спектр водорода.</w:t>
      </w:r>
    </w:p>
    <w:p w:rsidR="00D2726A" w:rsidRPr="00453702" w:rsidRDefault="00D2726A">
      <w:pPr>
        <w:numPr>
          <w:ilvl w:val="0"/>
          <w:numId w:val="26"/>
        </w:numPr>
        <w:spacing w:after="0" w:line="264" w:lineRule="auto"/>
        <w:jc w:val="both"/>
        <w:rPr>
          <w:lang w:val="ru-RU"/>
        </w:rPr>
      </w:pPr>
      <w:r w:rsidRPr="00453702">
        <w:rPr>
          <w:rFonts w:ascii="Times New Roman" w:hAnsi="Times New Roman" w:cs="Times New Roman"/>
          <w:color w:val="000000"/>
          <w:sz w:val="28"/>
          <w:szCs w:val="28"/>
          <w:lang w:val="ru-RU"/>
        </w:rPr>
        <w:t>Наблюдение треков в камере Вильсона.</w:t>
      </w:r>
    </w:p>
    <w:p w:rsidR="00D2726A" w:rsidRDefault="00D2726A">
      <w:pPr>
        <w:numPr>
          <w:ilvl w:val="0"/>
          <w:numId w:val="26"/>
        </w:numPr>
        <w:spacing w:after="0" w:line="264" w:lineRule="auto"/>
        <w:jc w:val="both"/>
      </w:pPr>
      <w:r>
        <w:rPr>
          <w:rFonts w:ascii="Times New Roman" w:hAnsi="Times New Roman" w:cs="Times New Roman"/>
          <w:color w:val="000000"/>
          <w:sz w:val="28"/>
          <w:szCs w:val="28"/>
        </w:rPr>
        <w:t>Работа счётчика ионизирующих излучений.</w:t>
      </w:r>
    </w:p>
    <w:p w:rsidR="00D2726A" w:rsidRPr="00453702" w:rsidRDefault="00D2726A">
      <w:pPr>
        <w:numPr>
          <w:ilvl w:val="0"/>
          <w:numId w:val="26"/>
        </w:numPr>
        <w:spacing w:after="0" w:line="264" w:lineRule="auto"/>
        <w:jc w:val="both"/>
        <w:rPr>
          <w:lang w:val="ru-RU"/>
        </w:rPr>
      </w:pPr>
      <w:r w:rsidRPr="00453702">
        <w:rPr>
          <w:rFonts w:ascii="Times New Roman" w:hAnsi="Times New Roman" w:cs="Times New Roman"/>
          <w:color w:val="000000"/>
          <w:sz w:val="28"/>
          <w:szCs w:val="28"/>
          <w:lang w:val="ru-RU"/>
        </w:rPr>
        <w:t>Регистрация излучения природных минералов и продуктов.</w:t>
      </w:r>
    </w:p>
    <w:p w:rsidR="00D2726A" w:rsidRDefault="00D2726A">
      <w:pPr>
        <w:spacing w:after="0" w:line="264" w:lineRule="auto"/>
        <w:ind w:firstLine="600"/>
        <w:jc w:val="both"/>
      </w:pPr>
      <w:r>
        <w:rPr>
          <w:rFonts w:ascii="Times New Roman" w:hAnsi="Times New Roman" w:cs="Times New Roman"/>
          <w:b/>
          <w:bCs/>
          <w:i/>
          <w:iCs/>
          <w:color w:val="000000"/>
          <w:sz w:val="28"/>
          <w:szCs w:val="28"/>
        </w:rPr>
        <w:t>Лабораторные работы и опыты.</w:t>
      </w:r>
    </w:p>
    <w:p w:rsidR="00D2726A" w:rsidRPr="00453702" w:rsidRDefault="00D2726A">
      <w:pPr>
        <w:numPr>
          <w:ilvl w:val="0"/>
          <w:numId w:val="27"/>
        </w:numPr>
        <w:spacing w:after="0" w:line="264" w:lineRule="auto"/>
        <w:jc w:val="both"/>
        <w:rPr>
          <w:lang w:val="ru-RU"/>
        </w:rPr>
      </w:pPr>
      <w:r w:rsidRPr="00453702">
        <w:rPr>
          <w:rFonts w:ascii="Times New Roman" w:hAnsi="Times New Roman" w:cs="Times New Roman"/>
          <w:color w:val="000000"/>
          <w:sz w:val="28"/>
          <w:szCs w:val="28"/>
          <w:lang w:val="ru-RU"/>
        </w:rPr>
        <w:t>Наблюдение сплошных и линейчатых спектров излучения.</w:t>
      </w:r>
    </w:p>
    <w:p w:rsidR="00D2726A" w:rsidRPr="00453702" w:rsidRDefault="00D2726A">
      <w:pPr>
        <w:numPr>
          <w:ilvl w:val="0"/>
          <w:numId w:val="27"/>
        </w:numPr>
        <w:spacing w:after="0" w:line="264" w:lineRule="auto"/>
        <w:jc w:val="both"/>
        <w:rPr>
          <w:lang w:val="ru-RU"/>
        </w:rPr>
      </w:pPr>
      <w:r w:rsidRPr="00453702">
        <w:rPr>
          <w:rFonts w:ascii="Times New Roman" w:hAnsi="Times New Roman" w:cs="Times New Roman"/>
          <w:color w:val="000000"/>
          <w:sz w:val="28"/>
          <w:szCs w:val="28"/>
          <w:lang w:val="ru-RU"/>
        </w:rPr>
        <w:t>Исследование треков: измерение энергии частицы по тормозному пути (по фотографиям).</w:t>
      </w:r>
    </w:p>
    <w:p w:rsidR="00D2726A" w:rsidRDefault="00D2726A">
      <w:pPr>
        <w:numPr>
          <w:ilvl w:val="0"/>
          <w:numId w:val="27"/>
        </w:numPr>
        <w:spacing w:after="0" w:line="264" w:lineRule="auto"/>
        <w:jc w:val="both"/>
      </w:pPr>
      <w:r>
        <w:rPr>
          <w:rFonts w:ascii="Times New Roman" w:hAnsi="Times New Roman" w:cs="Times New Roman"/>
          <w:color w:val="000000"/>
          <w:sz w:val="28"/>
          <w:szCs w:val="28"/>
        </w:rPr>
        <w:t>Измерение радиоактивного фона.</w:t>
      </w:r>
    </w:p>
    <w:p w:rsidR="00D2726A" w:rsidRPr="006B7C70" w:rsidRDefault="00D2726A">
      <w:pPr>
        <w:spacing w:after="0" w:line="264" w:lineRule="auto"/>
        <w:ind w:firstLine="600"/>
        <w:jc w:val="both"/>
        <w:rPr>
          <w:lang w:val="ru-RU"/>
        </w:rPr>
      </w:pPr>
      <w:r w:rsidRPr="006B7C70">
        <w:rPr>
          <w:rFonts w:ascii="Times New Roman" w:hAnsi="Times New Roman" w:cs="Times New Roman"/>
          <w:b/>
          <w:bCs/>
          <w:color w:val="000000"/>
          <w:sz w:val="28"/>
          <w:szCs w:val="28"/>
          <w:lang w:val="ru-RU"/>
        </w:rPr>
        <w:t>Повторительно-обобщающий модуль.</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453702">
        <w:rPr>
          <w:rFonts w:ascii="Times New Roman" w:hAnsi="Times New Roman" w:cs="Times New Roman"/>
          <w:color w:val="FF0000"/>
          <w:sz w:val="28"/>
          <w:szCs w:val="28"/>
          <w:lang w:val="ru-RU"/>
        </w:rPr>
        <w:t xml:space="preserve"> </w:t>
      </w:r>
      <w:r w:rsidRPr="00453702">
        <w:rPr>
          <w:rFonts w:ascii="Times New Roman" w:hAnsi="Times New Roman" w:cs="Times New Roman"/>
          <w:color w:val="000000"/>
          <w:sz w:val="28"/>
          <w:szCs w:val="28"/>
          <w:lang w:val="ru-RU"/>
        </w:rPr>
        <w:t xml:space="preserve">грамотность: освоение научных методов исследования </w:t>
      </w:r>
      <w:r w:rsidRPr="00453702">
        <w:rPr>
          <w:rFonts w:ascii="Times New Roman" w:hAnsi="Times New Roman" w:cs="Times New Roman"/>
          <w:color w:val="000000"/>
          <w:sz w:val="28"/>
          <w:szCs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D2726A" w:rsidRPr="00453702" w:rsidRDefault="00D2726A">
      <w:pPr>
        <w:spacing w:after="0" w:line="264" w:lineRule="auto"/>
        <w:ind w:left="120"/>
        <w:jc w:val="both"/>
        <w:rPr>
          <w:lang w:val="ru-RU"/>
        </w:rPr>
      </w:pPr>
      <w:r w:rsidRPr="00453702">
        <w:rPr>
          <w:rFonts w:ascii="Times New Roman" w:hAnsi="Times New Roman" w:cs="Times New Roman"/>
          <w:color w:val="000000"/>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2726A" w:rsidRPr="00453702" w:rsidRDefault="00D2726A">
      <w:pPr>
        <w:rPr>
          <w:lang w:val="ru-RU"/>
        </w:rPr>
        <w:sectPr w:rsidR="00D2726A" w:rsidRPr="00453702">
          <w:pgSz w:w="11906" w:h="16383"/>
          <w:pgMar w:top="1134" w:right="850" w:bottom="1134" w:left="1701" w:header="720" w:footer="720" w:gutter="0"/>
          <w:cols w:space="720"/>
        </w:sectPr>
      </w:pPr>
    </w:p>
    <w:p w:rsidR="00D2726A" w:rsidRPr="00453702" w:rsidRDefault="00D2726A">
      <w:pPr>
        <w:spacing w:after="0" w:line="264" w:lineRule="auto"/>
        <w:ind w:left="120"/>
        <w:jc w:val="both"/>
        <w:rPr>
          <w:lang w:val="ru-RU"/>
        </w:rPr>
      </w:pPr>
      <w:bookmarkStart w:id="6" w:name="_Toc124426206"/>
      <w:bookmarkStart w:id="7" w:name="block_2733721"/>
      <w:bookmarkEnd w:id="4"/>
      <w:bookmarkEnd w:id="6"/>
      <w:r w:rsidRPr="00453702">
        <w:rPr>
          <w:rFonts w:ascii="Times New Roman" w:hAnsi="Times New Roman" w:cs="Times New Roman"/>
          <w:b/>
          <w:bCs/>
          <w:color w:val="000000"/>
          <w:sz w:val="28"/>
          <w:szCs w:val="28"/>
          <w:lang w:val="ru-RU"/>
        </w:rPr>
        <w:lastRenderedPageBreak/>
        <w:t>ПЛАНИРУЕМЫЕ РЕЗУЛЬТАТЫ ОСВОЕНИЯ ПРОГРАММЫ ПО ФИЗИКЕ НА УРОВНЕ ОСНОВНОГО ОБЩЕГО ОБРАЗОВАНИЯ</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2726A" w:rsidRPr="00453702" w:rsidRDefault="00D2726A">
      <w:pPr>
        <w:spacing w:after="0" w:line="264" w:lineRule="auto"/>
        <w:ind w:firstLine="600"/>
        <w:jc w:val="both"/>
        <w:rPr>
          <w:lang w:val="ru-RU"/>
        </w:rPr>
      </w:pPr>
      <w:bookmarkStart w:id="8" w:name="_Toc124412006"/>
      <w:bookmarkEnd w:id="8"/>
      <w:r w:rsidRPr="00453702">
        <w:rPr>
          <w:rFonts w:ascii="Times New Roman" w:hAnsi="Times New Roman" w:cs="Times New Roman"/>
          <w:color w:val="000000"/>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2726A" w:rsidRDefault="00D2726A">
      <w:pPr>
        <w:numPr>
          <w:ilvl w:val="0"/>
          <w:numId w:val="28"/>
        </w:numPr>
        <w:spacing w:after="0" w:line="264" w:lineRule="auto"/>
        <w:jc w:val="both"/>
      </w:pPr>
      <w:r>
        <w:rPr>
          <w:rFonts w:ascii="Times New Roman" w:hAnsi="Times New Roman" w:cs="Times New Roman"/>
          <w:b/>
          <w:bCs/>
          <w:color w:val="000000"/>
          <w:sz w:val="28"/>
          <w:szCs w:val="28"/>
        </w:rPr>
        <w:t>1) патриотического воспитания: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проявление интереса к истории и современному состоянию российской физической науки;</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ценностное отношение к достижениям российских учёных-­физиков;</w:t>
      </w:r>
    </w:p>
    <w:p w:rsidR="00D2726A" w:rsidRPr="00453702" w:rsidRDefault="00D2726A">
      <w:pPr>
        <w:numPr>
          <w:ilvl w:val="0"/>
          <w:numId w:val="28"/>
        </w:numPr>
        <w:spacing w:after="0" w:line="264" w:lineRule="auto"/>
        <w:jc w:val="both"/>
        <w:rPr>
          <w:lang w:val="ru-RU"/>
        </w:rPr>
      </w:pPr>
      <w:r w:rsidRPr="00453702">
        <w:rPr>
          <w:rFonts w:ascii="Times New Roman" w:hAnsi="Times New Roman" w:cs="Times New Roman"/>
          <w:b/>
          <w:bCs/>
          <w:color w:val="000000"/>
          <w:sz w:val="28"/>
          <w:szCs w:val="28"/>
          <w:lang w:val="ru-RU"/>
        </w:rPr>
        <w:t>2) гражданского и духовно-нравственного воспитания: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готовность к активному участию в обсуждении общественно</w:t>
      </w:r>
      <w:r w:rsidRPr="00453702">
        <w:rPr>
          <w:rFonts w:ascii="Times New Roman" w:hAnsi="Times New Roman" w:cs="Times New Roman"/>
          <w:color w:val="FF0000"/>
          <w:sz w:val="28"/>
          <w:szCs w:val="28"/>
          <w:lang w:val="ru-RU"/>
        </w:rPr>
        <w:t xml:space="preserve"> </w:t>
      </w:r>
      <w:r w:rsidRPr="00453702">
        <w:rPr>
          <w:rFonts w:ascii="Times New Roman" w:hAnsi="Times New Roman" w:cs="Times New Roman"/>
          <w:color w:val="000000"/>
          <w:sz w:val="28"/>
          <w:szCs w:val="28"/>
          <w:lang w:val="ru-RU"/>
        </w:rPr>
        <w:t>значимых</w:t>
      </w:r>
      <w:r w:rsidRPr="00453702">
        <w:rPr>
          <w:rFonts w:ascii="Times New Roman" w:hAnsi="Times New Roman" w:cs="Times New Roman"/>
          <w:color w:val="FF0000"/>
          <w:sz w:val="28"/>
          <w:szCs w:val="28"/>
          <w:lang w:val="ru-RU"/>
        </w:rPr>
        <w:t xml:space="preserve"> </w:t>
      </w:r>
      <w:r w:rsidRPr="00453702">
        <w:rPr>
          <w:rFonts w:ascii="Times New Roman" w:hAnsi="Times New Roman" w:cs="Times New Roman"/>
          <w:color w:val="000000"/>
          <w:sz w:val="28"/>
          <w:szCs w:val="28"/>
          <w:lang w:val="ru-RU"/>
        </w:rPr>
        <w:t>и этических проблем, связанных с практическим применением достижений физики;</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осознание важности морально-­этических принципов в деятельности учёного;</w:t>
      </w:r>
    </w:p>
    <w:p w:rsidR="00D2726A" w:rsidRDefault="00D2726A">
      <w:pPr>
        <w:numPr>
          <w:ilvl w:val="0"/>
          <w:numId w:val="28"/>
        </w:numPr>
        <w:spacing w:after="0" w:line="264" w:lineRule="auto"/>
        <w:jc w:val="both"/>
      </w:pPr>
      <w:r>
        <w:rPr>
          <w:rFonts w:ascii="Times New Roman" w:hAnsi="Times New Roman" w:cs="Times New Roman"/>
          <w:b/>
          <w:bCs/>
          <w:color w:val="000000"/>
          <w:sz w:val="28"/>
          <w:szCs w:val="28"/>
        </w:rPr>
        <w:t>3) эстетического воспитания: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восприятие эстетических качеств физической науки: её гармоничного построения, строгости, точности, лаконичности;</w:t>
      </w:r>
    </w:p>
    <w:p w:rsidR="00D2726A" w:rsidRDefault="00D2726A">
      <w:pPr>
        <w:numPr>
          <w:ilvl w:val="0"/>
          <w:numId w:val="28"/>
        </w:numPr>
        <w:spacing w:after="0" w:line="264" w:lineRule="auto"/>
        <w:jc w:val="both"/>
      </w:pPr>
      <w:r>
        <w:rPr>
          <w:rFonts w:ascii="Times New Roman" w:hAnsi="Times New Roman" w:cs="Times New Roman"/>
          <w:b/>
          <w:bCs/>
          <w:color w:val="000000"/>
          <w:sz w:val="28"/>
          <w:szCs w:val="28"/>
        </w:rPr>
        <w:t>4) ценности научного познания: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развитие научной любознательности, интереса к исследовательской деятельности;</w:t>
      </w:r>
    </w:p>
    <w:p w:rsidR="00D2726A" w:rsidRPr="00453702" w:rsidRDefault="00D2726A">
      <w:pPr>
        <w:numPr>
          <w:ilvl w:val="0"/>
          <w:numId w:val="28"/>
        </w:numPr>
        <w:spacing w:after="0" w:line="264" w:lineRule="auto"/>
        <w:jc w:val="both"/>
        <w:rPr>
          <w:lang w:val="ru-RU"/>
        </w:rPr>
      </w:pPr>
      <w:r w:rsidRPr="00453702">
        <w:rPr>
          <w:rFonts w:ascii="Times New Roman" w:hAnsi="Times New Roman" w:cs="Times New Roman"/>
          <w:b/>
          <w:bCs/>
          <w:color w:val="000000"/>
          <w:sz w:val="28"/>
          <w:szCs w:val="28"/>
          <w:lang w:val="ru-RU"/>
        </w:rPr>
        <w:t>5) формирования культуры здоровья и эмоционального благополучия: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сформированность навыка рефлексии, признание своего права на ошибку и такого же права у другого человека;</w:t>
      </w:r>
    </w:p>
    <w:p w:rsidR="00D2726A" w:rsidRDefault="00D2726A">
      <w:pPr>
        <w:numPr>
          <w:ilvl w:val="0"/>
          <w:numId w:val="28"/>
        </w:numPr>
        <w:spacing w:after="0" w:line="264" w:lineRule="auto"/>
        <w:jc w:val="both"/>
      </w:pPr>
      <w:r>
        <w:rPr>
          <w:rFonts w:ascii="Times New Roman" w:hAnsi="Times New Roman" w:cs="Times New Roman"/>
          <w:b/>
          <w:bCs/>
          <w:color w:val="000000"/>
          <w:sz w:val="28"/>
          <w:szCs w:val="28"/>
        </w:rPr>
        <w:t>6) трудового воспитания: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453702">
        <w:rPr>
          <w:rFonts w:ascii="Times New Roman" w:hAnsi="Times New Roman" w:cs="Times New Roman"/>
          <w:color w:val="000000"/>
          <w:sz w:val="28"/>
          <w:szCs w:val="28"/>
          <w:lang w:val="ru-RU"/>
        </w:rPr>
        <w:lastRenderedPageBreak/>
        <w:t>социальной направленности, требующих в том числе и физических знаний;</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интерес к практическому изучению профессий, связанных с физикой;</w:t>
      </w:r>
    </w:p>
    <w:p w:rsidR="00D2726A" w:rsidRDefault="00D2726A">
      <w:pPr>
        <w:numPr>
          <w:ilvl w:val="0"/>
          <w:numId w:val="28"/>
        </w:numPr>
        <w:spacing w:after="0" w:line="264" w:lineRule="auto"/>
        <w:jc w:val="both"/>
      </w:pPr>
      <w:r>
        <w:rPr>
          <w:rFonts w:ascii="Times New Roman" w:hAnsi="Times New Roman" w:cs="Times New Roman"/>
          <w:b/>
          <w:bCs/>
          <w:color w:val="000000"/>
          <w:sz w:val="28"/>
          <w:szCs w:val="28"/>
        </w:rPr>
        <w:t>7) экологического воспитания:</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осознание глобального характера экологических проблем и путей их решения;</w:t>
      </w:r>
    </w:p>
    <w:p w:rsidR="00D2726A" w:rsidRPr="00453702" w:rsidRDefault="00D2726A">
      <w:pPr>
        <w:numPr>
          <w:ilvl w:val="0"/>
          <w:numId w:val="28"/>
        </w:numPr>
        <w:spacing w:after="0" w:line="264" w:lineRule="auto"/>
        <w:jc w:val="both"/>
        <w:rPr>
          <w:lang w:val="ru-RU"/>
        </w:rPr>
      </w:pPr>
      <w:r w:rsidRPr="00453702">
        <w:rPr>
          <w:rFonts w:ascii="Times New Roman" w:hAnsi="Times New Roman" w:cs="Times New Roman"/>
          <w:b/>
          <w:bCs/>
          <w:color w:val="000000"/>
          <w:sz w:val="28"/>
          <w:szCs w:val="28"/>
          <w:lang w:val="ru-RU"/>
        </w:rPr>
        <w:t>8) адаптации к изменяющимся условиям социальной и природной среды:</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повышение уровня своей компетентности через практическую деятельность;</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осознание дефицитов собственных знаний и компетентностей в области физики;</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планирование своего развития в приобретении новых физических знаний;</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D2726A" w:rsidRPr="00453702" w:rsidRDefault="00D2726A">
      <w:pPr>
        <w:numPr>
          <w:ilvl w:val="0"/>
          <w:numId w:val="28"/>
        </w:numPr>
        <w:spacing w:after="0" w:line="264" w:lineRule="auto"/>
        <w:jc w:val="both"/>
        <w:rPr>
          <w:lang w:val="ru-RU"/>
        </w:rPr>
      </w:pPr>
      <w:r>
        <w:rPr>
          <w:rFonts w:ascii="Symbol" w:hAnsi="Symbol" w:cs="Symbol"/>
          <w:color w:val="000000"/>
          <w:sz w:val="28"/>
          <w:szCs w:val="28"/>
        </w:rPr>
        <w:t></w:t>
      </w:r>
      <w:r w:rsidRPr="00453702">
        <w:rPr>
          <w:rFonts w:ascii="Times New Roman" w:hAnsi="Times New Roman" w:cs="Times New Roman"/>
          <w:color w:val="000000"/>
          <w:sz w:val="28"/>
          <w:szCs w:val="28"/>
          <w:lang w:val="ru-RU"/>
        </w:rPr>
        <w:t xml:space="preserve"> оценка своих действий с учётом влияния на окружающую среду, возможных глобальных последствий.</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МЕТАПРЕДМЕТНЫЕ РЕЗУЛЬТАТЫ</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453702">
        <w:rPr>
          <w:rFonts w:ascii="Times New Roman" w:hAnsi="Times New Roman" w:cs="Times New Roman"/>
          <w:b/>
          <w:bCs/>
          <w:color w:val="000000"/>
          <w:sz w:val="28"/>
          <w:szCs w:val="28"/>
          <w:lang w:val="ru-RU"/>
        </w:rPr>
        <w:t>метапредметные результаты</w:t>
      </w:r>
      <w:r w:rsidRPr="00453702">
        <w:rPr>
          <w:rFonts w:ascii="Times New Roman" w:hAnsi="Times New Roman" w:cs="Times New Roman"/>
          <w:color w:val="000000"/>
          <w:sz w:val="28"/>
          <w:szCs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Познавательные универсальные учебные действия</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Базовые логические действия:</w:t>
      </w:r>
    </w:p>
    <w:p w:rsidR="00D2726A" w:rsidRPr="00453702" w:rsidRDefault="00D2726A">
      <w:pPr>
        <w:numPr>
          <w:ilvl w:val="0"/>
          <w:numId w:val="29"/>
        </w:numPr>
        <w:spacing w:after="0" w:line="264" w:lineRule="auto"/>
        <w:jc w:val="both"/>
        <w:rPr>
          <w:lang w:val="ru-RU"/>
        </w:rPr>
      </w:pPr>
      <w:r w:rsidRPr="00453702">
        <w:rPr>
          <w:rFonts w:ascii="Times New Roman" w:hAnsi="Times New Roman" w:cs="Times New Roman"/>
          <w:color w:val="000000"/>
          <w:sz w:val="28"/>
          <w:szCs w:val="28"/>
          <w:lang w:val="ru-RU"/>
        </w:rPr>
        <w:lastRenderedPageBreak/>
        <w:t>выявлять и характеризовать существенные признаки объектов (явлений);</w:t>
      </w:r>
    </w:p>
    <w:p w:rsidR="00D2726A" w:rsidRPr="00453702" w:rsidRDefault="00D2726A">
      <w:pPr>
        <w:numPr>
          <w:ilvl w:val="0"/>
          <w:numId w:val="29"/>
        </w:numPr>
        <w:spacing w:after="0" w:line="264" w:lineRule="auto"/>
        <w:jc w:val="both"/>
        <w:rPr>
          <w:lang w:val="ru-RU"/>
        </w:rPr>
      </w:pPr>
      <w:r w:rsidRPr="00453702">
        <w:rPr>
          <w:rFonts w:ascii="Times New Roman" w:hAnsi="Times New Roman" w:cs="Times New Roman"/>
          <w:color w:val="000000"/>
          <w:sz w:val="28"/>
          <w:szCs w:val="28"/>
          <w:lang w:val="ru-RU"/>
        </w:rPr>
        <w:t>устанавливать существенный признак классификации, основания для обобщения и сравнения;</w:t>
      </w:r>
    </w:p>
    <w:p w:rsidR="00D2726A" w:rsidRPr="00453702" w:rsidRDefault="00D2726A">
      <w:pPr>
        <w:numPr>
          <w:ilvl w:val="0"/>
          <w:numId w:val="29"/>
        </w:numPr>
        <w:spacing w:after="0" w:line="264" w:lineRule="auto"/>
        <w:jc w:val="both"/>
        <w:rPr>
          <w:lang w:val="ru-RU"/>
        </w:rPr>
      </w:pPr>
      <w:r w:rsidRPr="00453702">
        <w:rPr>
          <w:rFonts w:ascii="Times New Roman" w:hAnsi="Times New Roman" w:cs="Times New Roman"/>
          <w:color w:val="000000"/>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D2726A" w:rsidRPr="00453702" w:rsidRDefault="00D2726A">
      <w:pPr>
        <w:numPr>
          <w:ilvl w:val="0"/>
          <w:numId w:val="29"/>
        </w:numPr>
        <w:spacing w:after="0" w:line="264" w:lineRule="auto"/>
        <w:jc w:val="both"/>
        <w:rPr>
          <w:lang w:val="ru-RU"/>
        </w:rPr>
      </w:pPr>
      <w:r w:rsidRPr="00453702">
        <w:rPr>
          <w:rFonts w:ascii="Times New Roman" w:hAnsi="Times New Roman" w:cs="Times New Roman"/>
          <w:color w:val="000000"/>
          <w:sz w:val="28"/>
          <w:szCs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2726A" w:rsidRPr="00453702" w:rsidRDefault="00D2726A">
      <w:pPr>
        <w:numPr>
          <w:ilvl w:val="0"/>
          <w:numId w:val="29"/>
        </w:numPr>
        <w:spacing w:after="0" w:line="264" w:lineRule="auto"/>
        <w:jc w:val="both"/>
        <w:rPr>
          <w:lang w:val="ru-RU"/>
        </w:rPr>
      </w:pPr>
      <w:r w:rsidRPr="00453702">
        <w:rPr>
          <w:rFonts w:ascii="Times New Roman" w:hAnsi="Times New Roman" w:cs="Times New Roman"/>
          <w:color w:val="000000"/>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2726A" w:rsidRDefault="00D2726A">
      <w:pPr>
        <w:spacing w:after="0" w:line="264" w:lineRule="auto"/>
        <w:ind w:left="120"/>
        <w:jc w:val="both"/>
      </w:pPr>
      <w:r>
        <w:rPr>
          <w:rFonts w:ascii="Times New Roman" w:hAnsi="Times New Roman" w:cs="Times New Roman"/>
          <w:b/>
          <w:bCs/>
          <w:color w:val="000000"/>
          <w:sz w:val="28"/>
          <w:szCs w:val="28"/>
        </w:rPr>
        <w:t>Базовые исследовательские действия</w:t>
      </w:r>
      <w:r>
        <w:rPr>
          <w:rFonts w:ascii="Times New Roman" w:hAnsi="Times New Roman" w:cs="Times New Roman"/>
          <w:color w:val="000000"/>
          <w:sz w:val="28"/>
          <w:szCs w:val="28"/>
        </w:rPr>
        <w:t>:</w:t>
      </w:r>
    </w:p>
    <w:p w:rsidR="00D2726A" w:rsidRPr="00453702" w:rsidRDefault="00D2726A">
      <w:pPr>
        <w:numPr>
          <w:ilvl w:val="0"/>
          <w:numId w:val="30"/>
        </w:numPr>
        <w:spacing w:after="0" w:line="264" w:lineRule="auto"/>
        <w:jc w:val="both"/>
        <w:rPr>
          <w:lang w:val="ru-RU"/>
        </w:rPr>
      </w:pPr>
      <w:r w:rsidRPr="00453702">
        <w:rPr>
          <w:rFonts w:ascii="Times New Roman" w:hAnsi="Times New Roman" w:cs="Times New Roman"/>
          <w:color w:val="000000"/>
          <w:sz w:val="28"/>
          <w:szCs w:val="28"/>
          <w:lang w:val="ru-RU"/>
        </w:rPr>
        <w:t>использовать вопросы как исследовательский инструмент познания;</w:t>
      </w:r>
    </w:p>
    <w:p w:rsidR="00D2726A" w:rsidRPr="00453702" w:rsidRDefault="00D2726A">
      <w:pPr>
        <w:numPr>
          <w:ilvl w:val="0"/>
          <w:numId w:val="30"/>
        </w:numPr>
        <w:spacing w:after="0" w:line="264" w:lineRule="auto"/>
        <w:jc w:val="both"/>
        <w:rPr>
          <w:lang w:val="ru-RU"/>
        </w:rPr>
      </w:pPr>
      <w:r w:rsidRPr="00453702">
        <w:rPr>
          <w:rFonts w:ascii="Times New Roman" w:hAnsi="Times New Roman" w:cs="Times New Roman"/>
          <w:color w:val="000000"/>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D2726A" w:rsidRPr="00453702" w:rsidRDefault="00D2726A">
      <w:pPr>
        <w:numPr>
          <w:ilvl w:val="0"/>
          <w:numId w:val="30"/>
        </w:numPr>
        <w:spacing w:after="0" w:line="264" w:lineRule="auto"/>
        <w:jc w:val="both"/>
        <w:rPr>
          <w:lang w:val="ru-RU"/>
        </w:rPr>
      </w:pPr>
      <w:r w:rsidRPr="00453702">
        <w:rPr>
          <w:rFonts w:ascii="Times New Roman" w:hAnsi="Times New Roman" w:cs="Times New Roman"/>
          <w:color w:val="000000"/>
          <w:sz w:val="28"/>
          <w:szCs w:val="28"/>
          <w:lang w:val="ru-RU"/>
        </w:rPr>
        <w:t>оценивать на применимость и достоверность информацию, полученную в ходе исследования или эксперимента;</w:t>
      </w:r>
    </w:p>
    <w:p w:rsidR="00D2726A" w:rsidRPr="00453702" w:rsidRDefault="00D2726A">
      <w:pPr>
        <w:numPr>
          <w:ilvl w:val="0"/>
          <w:numId w:val="30"/>
        </w:numPr>
        <w:spacing w:after="0" w:line="264" w:lineRule="auto"/>
        <w:jc w:val="both"/>
        <w:rPr>
          <w:lang w:val="ru-RU"/>
        </w:rPr>
      </w:pPr>
      <w:r w:rsidRPr="00453702">
        <w:rPr>
          <w:rFonts w:ascii="Times New Roman" w:hAnsi="Times New Roman" w:cs="Times New Roman"/>
          <w:color w:val="000000"/>
          <w:sz w:val="28"/>
          <w:szCs w:val="28"/>
          <w:lang w:val="ru-RU"/>
        </w:rPr>
        <w:t>самостоятельно формулировать обобщения и выводы по результатам проведённого наблюдения, опыта, исследования;</w:t>
      </w:r>
    </w:p>
    <w:p w:rsidR="00D2726A" w:rsidRPr="00453702" w:rsidRDefault="00D2726A">
      <w:pPr>
        <w:numPr>
          <w:ilvl w:val="0"/>
          <w:numId w:val="30"/>
        </w:numPr>
        <w:spacing w:after="0" w:line="264" w:lineRule="auto"/>
        <w:jc w:val="both"/>
        <w:rPr>
          <w:lang w:val="ru-RU"/>
        </w:rPr>
      </w:pPr>
      <w:r w:rsidRPr="00453702">
        <w:rPr>
          <w:rFonts w:ascii="Times New Roman" w:hAnsi="Times New Roman" w:cs="Times New Roman"/>
          <w:color w:val="000000"/>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2726A" w:rsidRDefault="00D2726A">
      <w:pPr>
        <w:spacing w:after="0" w:line="264" w:lineRule="auto"/>
        <w:ind w:left="120"/>
        <w:jc w:val="both"/>
      </w:pPr>
      <w:r>
        <w:rPr>
          <w:rFonts w:ascii="Times New Roman" w:hAnsi="Times New Roman" w:cs="Times New Roman"/>
          <w:b/>
          <w:bCs/>
          <w:color w:val="000000"/>
          <w:sz w:val="28"/>
          <w:szCs w:val="28"/>
        </w:rPr>
        <w:t>Работа с информацией:</w:t>
      </w:r>
    </w:p>
    <w:p w:rsidR="00D2726A" w:rsidRPr="00453702" w:rsidRDefault="00D2726A">
      <w:pPr>
        <w:numPr>
          <w:ilvl w:val="0"/>
          <w:numId w:val="31"/>
        </w:numPr>
        <w:spacing w:after="0" w:line="264" w:lineRule="auto"/>
        <w:jc w:val="both"/>
        <w:rPr>
          <w:lang w:val="ru-RU"/>
        </w:rPr>
      </w:pPr>
      <w:r w:rsidRPr="00453702">
        <w:rPr>
          <w:rFonts w:ascii="Times New Roman" w:hAnsi="Times New Roman" w:cs="Times New Roman"/>
          <w:color w:val="000000"/>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2726A" w:rsidRPr="00453702" w:rsidRDefault="00D2726A">
      <w:pPr>
        <w:numPr>
          <w:ilvl w:val="0"/>
          <w:numId w:val="31"/>
        </w:numPr>
        <w:spacing w:after="0" w:line="264" w:lineRule="auto"/>
        <w:jc w:val="both"/>
        <w:rPr>
          <w:lang w:val="ru-RU"/>
        </w:rPr>
      </w:pPr>
      <w:r w:rsidRPr="00453702">
        <w:rPr>
          <w:rFonts w:ascii="Times New Roman" w:hAnsi="Times New Roman" w:cs="Times New Roman"/>
          <w:color w:val="000000"/>
          <w:sz w:val="28"/>
          <w:szCs w:val="28"/>
          <w:lang w:val="ru-RU"/>
        </w:rPr>
        <w:t>анализировать, систематизировать и интерпретировать информацию различных видов и форм представления;</w:t>
      </w:r>
    </w:p>
    <w:p w:rsidR="00D2726A" w:rsidRPr="00453702" w:rsidRDefault="00D2726A">
      <w:pPr>
        <w:numPr>
          <w:ilvl w:val="0"/>
          <w:numId w:val="31"/>
        </w:numPr>
        <w:spacing w:after="0" w:line="264" w:lineRule="auto"/>
        <w:jc w:val="both"/>
        <w:rPr>
          <w:lang w:val="ru-RU"/>
        </w:rPr>
      </w:pPr>
      <w:r w:rsidRPr="00453702">
        <w:rPr>
          <w:rFonts w:ascii="Times New Roman" w:hAnsi="Times New Roman" w:cs="Times New Roman"/>
          <w:color w:val="000000"/>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2726A" w:rsidRDefault="00D2726A">
      <w:pPr>
        <w:spacing w:after="0" w:line="264" w:lineRule="auto"/>
        <w:ind w:left="120"/>
        <w:jc w:val="both"/>
      </w:pPr>
      <w:r>
        <w:rPr>
          <w:rFonts w:ascii="Times New Roman" w:hAnsi="Times New Roman" w:cs="Times New Roman"/>
          <w:b/>
          <w:bCs/>
          <w:color w:val="000000"/>
          <w:sz w:val="28"/>
          <w:szCs w:val="28"/>
        </w:rPr>
        <w:t>Коммуникативные универсальные учебные действия:</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lastRenderedPageBreak/>
        <w:t>сопоставлять свои суждения с суждениями других участников диалога, обнаруживать различие и сходство позиций;</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выражать свою точку зрения в устных и письменных текстах;</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публично представлять результаты выполненного физического опыта (эксперимента, исследования, проекта);</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2726A" w:rsidRPr="00453702" w:rsidRDefault="00D2726A">
      <w:pPr>
        <w:numPr>
          <w:ilvl w:val="0"/>
          <w:numId w:val="32"/>
        </w:numPr>
        <w:spacing w:after="0" w:line="264" w:lineRule="auto"/>
        <w:jc w:val="both"/>
        <w:rPr>
          <w:lang w:val="ru-RU"/>
        </w:rPr>
      </w:pPr>
      <w:r w:rsidRPr="00453702">
        <w:rPr>
          <w:rFonts w:ascii="Times New Roman" w:hAnsi="Times New Roman" w:cs="Times New Roman"/>
          <w:color w:val="000000"/>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Регулятивные универсальные учебные действия</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Самоорганизация:</w:t>
      </w:r>
    </w:p>
    <w:p w:rsidR="00D2726A" w:rsidRPr="00453702" w:rsidRDefault="00D2726A">
      <w:pPr>
        <w:numPr>
          <w:ilvl w:val="0"/>
          <w:numId w:val="33"/>
        </w:numPr>
        <w:spacing w:after="0" w:line="264" w:lineRule="auto"/>
        <w:jc w:val="both"/>
        <w:rPr>
          <w:lang w:val="ru-RU"/>
        </w:rPr>
      </w:pPr>
      <w:r w:rsidRPr="00453702">
        <w:rPr>
          <w:rFonts w:ascii="Times New Roman" w:hAnsi="Times New Roman" w:cs="Times New Roman"/>
          <w:color w:val="000000"/>
          <w:sz w:val="28"/>
          <w:szCs w:val="28"/>
          <w:lang w:val="ru-RU"/>
        </w:rPr>
        <w:t>выявлять проблемы в жизненных и учебных ситуациях, требующих для решения физических знаний;</w:t>
      </w:r>
    </w:p>
    <w:p w:rsidR="00D2726A" w:rsidRPr="00453702" w:rsidRDefault="00D2726A">
      <w:pPr>
        <w:numPr>
          <w:ilvl w:val="0"/>
          <w:numId w:val="33"/>
        </w:numPr>
        <w:spacing w:after="0" w:line="264" w:lineRule="auto"/>
        <w:jc w:val="both"/>
        <w:rPr>
          <w:lang w:val="ru-RU"/>
        </w:rPr>
      </w:pPr>
      <w:r w:rsidRPr="00453702">
        <w:rPr>
          <w:rFonts w:ascii="Times New Roman" w:hAnsi="Times New Roman" w:cs="Times New Roman"/>
          <w:color w:val="000000"/>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D2726A" w:rsidRPr="00453702" w:rsidRDefault="00D2726A">
      <w:pPr>
        <w:numPr>
          <w:ilvl w:val="0"/>
          <w:numId w:val="33"/>
        </w:numPr>
        <w:spacing w:after="0" w:line="264" w:lineRule="auto"/>
        <w:jc w:val="both"/>
        <w:rPr>
          <w:lang w:val="ru-RU"/>
        </w:rPr>
      </w:pPr>
      <w:r w:rsidRPr="00453702">
        <w:rPr>
          <w:rFonts w:ascii="Times New Roman" w:hAnsi="Times New Roman" w:cs="Times New Roman"/>
          <w:color w:val="000000"/>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2726A" w:rsidRPr="00453702" w:rsidRDefault="00D2726A">
      <w:pPr>
        <w:numPr>
          <w:ilvl w:val="0"/>
          <w:numId w:val="33"/>
        </w:numPr>
        <w:spacing w:after="0" w:line="264" w:lineRule="auto"/>
        <w:jc w:val="both"/>
        <w:rPr>
          <w:lang w:val="ru-RU"/>
        </w:rPr>
      </w:pPr>
      <w:r w:rsidRPr="00453702">
        <w:rPr>
          <w:rFonts w:ascii="Times New Roman" w:hAnsi="Times New Roman" w:cs="Times New Roman"/>
          <w:color w:val="000000"/>
          <w:sz w:val="28"/>
          <w:szCs w:val="28"/>
          <w:lang w:val="ru-RU"/>
        </w:rPr>
        <w:t>делать выбор и брать ответственность за решение.</w:t>
      </w:r>
    </w:p>
    <w:p w:rsidR="00D2726A" w:rsidRDefault="00D2726A">
      <w:pPr>
        <w:spacing w:after="0" w:line="264" w:lineRule="auto"/>
        <w:ind w:left="120"/>
        <w:jc w:val="both"/>
      </w:pPr>
      <w:r>
        <w:rPr>
          <w:rFonts w:ascii="Times New Roman" w:hAnsi="Times New Roman" w:cs="Times New Roman"/>
          <w:b/>
          <w:bCs/>
          <w:color w:val="000000"/>
          <w:sz w:val="28"/>
          <w:szCs w:val="28"/>
        </w:rPr>
        <w:t>Самоконтроль, эмоциональный интеллект:</w:t>
      </w:r>
    </w:p>
    <w:p w:rsidR="00D2726A" w:rsidRPr="00453702" w:rsidRDefault="00D2726A">
      <w:pPr>
        <w:numPr>
          <w:ilvl w:val="0"/>
          <w:numId w:val="34"/>
        </w:numPr>
        <w:spacing w:after="0" w:line="264" w:lineRule="auto"/>
        <w:jc w:val="both"/>
        <w:rPr>
          <w:lang w:val="ru-RU"/>
        </w:rPr>
      </w:pPr>
      <w:r w:rsidRPr="00453702">
        <w:rPr>
          <w:rFonts w:ascii="Times New Roman" w:hAnsi="Times New Roman" w:cs="Times New Roman"/>
          <w:color w:val="000000"/>
          <w:sz w:val="28"/>
          <w:szCs w:val="28"/>
          <w:lang w:val="ru-RU"/>
        </w:rPr>
        <w:t>давать адекватную оценку ситуации и предлагать план её изменения;</w:t>
      </w:r>
    </w:p>
    <w:p w:rsidR="00D2726A" w:rsidRPr="00453702" w:rsidRDefault="00D2726A">
      <w:pPr>
        <w:numPr>
          <w:ilvl w:val="0"/>
          <w:numId w:val="34"/>
        </w:numPr>
        <w:spacing w:after="0" w:line="264" w:lineRule="auto"/>
        <w:jc w:val="both"/>
        <w:rPr>
          <w:lang w:val="ru-RU"/>
        </w:rPr>
      </w:pPr>
      <w:r w:rsidRPr="00453702">
        <w:rPr>
          <w:rFonts w:ascii="Times New Roman" w:hAnsi="Times New Roman" w:cs="Times New Roman"/>
          <w:color w:val="000000"/>
          <w:sz w:val="28"/>
          <w:szCs w:val="28"/>
          <w:lang w:val="ru-RU"/>
        </w:rPr>
        <w:t>объяснять причины достижения (недостижения) результатов деятельности, давать оценку приобретённому опыту;</w:t>
      </w:r>
    </w:p>
    <w:p w:rsidR="00D2726A" w:rsidRPr="00453702" w:rsidRDefault="00D2726A">
      <w:pPr>
        <w:numPr>
          <w:ilvl w:val="0"/>
          <w:numId w:val="34"/>
        </w:numPr>
        <w:spacing w:after="0" w:line="264" w:lineRule="auto"/>
        <w:jc w:val="both"/>
        <w:rPr>
          <w:lang w:val="ru-RU"/>
        </w:rPr>
      </w:pPr>
      <w:r w:rsidRPr="00453702">
        <w:rPr>
          <w:rFonts w:ascii="Times New Roman" w:hAnsi="Times New Roman" w:cs="Times New Roman"/>
          <w:color w:val="000000"/>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2726A" w:rsidRPr="00453702" w:rsidRDefault="00D2726A">
      <w:pPr>
        <w:numPr>
          <w:ilvl w:val="0"/>
          <w:numId w:val="34"/>
        </w:numPr>
        <w:spacing w:after="0" w:line="264" w:lineRule="auto"/>
        <w:jc w:val="both"/>
        <w:rPr>
          <w:lang w:val="ru-RU"/>
        </w:rPr>
      </w:pPr>
      <w:r w:rsidRPr="00453702">
        <w:rPr>
          <w:rFonts w:ascii="Times New Roman" w:hAnsi="Times New Roman" w:cs="Times New Roman"/>
          <w:color w:val="000000"/>
          <w:sz w:val="28"/>
          <w:szCs w:val="28"/>
          <w:lang w:val="ru-RU"/>
        </w:rPr>
        <w:t>оценивать соответствие результата цели и условиям;</w:t>
      </w:r>
    </w:p>
    <w:p w:rsidR="00D2726A" w:rsidRPr="00453702" w:rsidRDefault="00D2726A">
      <w:pPr>
        <w:numPr>
          <w:ilvl w:val="0"/>
          <w:numId w:val="34"/>
        </w:numPr>
        <w:spacing w:after="0" w:line="264" w:lineRule="auto"/>
        <w:jc w:val="both"/>
        <w:rPr>
          <w:lang w:val="ru-RU"/>
        </w:rPr>
      </w:pPr>
      <w:r w:rsidRPr="00453702">
        <w:rPr>
          <w:rFonts w:ascii="Times New Roman" w:hAnsi="Times New Roman" w:cs="Times New Roman"/>
          <w:color w:val="000000"/>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D2726A" w:rsidRPr="00453702" w:rsidRDefault="00D2726A">
      <w:pPr>
        <w:numPr>
          <w:ilvl w:val="0"/>
          <w:numId w:val="34"/>
        </w:numPr>
        <w:spacing w:after="0" w:line="264" w:lineRule="auto"/>
        <w:jc w:val="both"/>
        <w:rPr>
          <w:lang w:val="ru-RU"/>
        </w:rPr>
      </w:pPr>
      <w:r w:rsidRPr="00453702">
        <w:rPr>
          <w:rFonts w:ascii="Times New Roman" w:hAnsi="Times New Roman" w:cs="Times New Roman"/>
          <w:color w:val="000000"/>
          <w:sz w:val="28"/>
          <w:szCs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D2726A" w:rsidRPr="00453702" w:rsidRDefault="00D2726A">
      <w:pPr>
        <w:spacing w:after="0" w:line="264" w:lineRule="auto"/>
        <w:ind w:left="120"/>
        <w:jc w:val="both"/>
        <w:rPr>
          <w:lang w:val="ru-RU"/>
        </w:rPr>
      </w:pPr>
    </w:p>
    <w:p w:rsidR="00D2726A" w:rsidRPr="00453702" w:rsidRDefault="00D2726A">
      <w:pPr>
        <w:spacing w:after="0" w:line="264" w:lineRule="auto"/>
        <w:ind w:left="120"/>
        <w:jc w:val="both"/>
        <w:rPr>
          <w:lang w:val="ru-RU"/>
        </w:rPr>
      </w:pPr>
      <w:r w:rsidRPr="00453702">
        <w:rPr>
          <w:rFonts w:ascii="Times New Roman" w:hAnsi="Times New Roman" w:cs="Times New Roman"/>
          <w:b/>
          <w:bCs/>
          <w:color w:val="000000"/>
          <w:sz w:val="28"/>
          <w:szCs w:val="28"/>
          <w:lang w:val="ru-RU"/>
        </w:rPr>
        <w:t xml:space="preserve">ПРЕДМЕТНЫЕ РЕЗУЛЬТАТЫ </w:t>
      </w:r>
    </w:p>
    <w:p w:rsidR="00D2726A" w:rsidRPr="00453702" w:rsidRDefault="00D2726A">
      <w:pPr>
        <w:spacing w:after="0" w:line="264" w:lineRule="auto"/>
        <w:ind w:left="120"/>
        <w:jc w:val="both"/>
        <w:rPr>
          <w:lang w:val="ru-RU"/>
        </w:rPr>
      </w:pP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К концу обучения </w:t>
      </w:r>
      <w:r w:rsidRPr="00453702">
        <w:rPr>
          <w:rFonts w:ascii="Times New Roman" w:hAnsi="Times New Roman" w:cs="Times New Roman"/>
          <w:b/>
          <w:bCs/>
          <w:color w:val="000000"/>
          <w:sz w:val="28"/>
          <w:szCs w:val="28"/>
          <w:lang w:val="ru-RU"/>
        </w:rPr>
        <w:t>в 7 классе</w:t>
      </w:r>
      <w:r w:rsidRPr="00453702">
        <w:rPr>
          <w:rFonts w:ascii="Times New Roman" w:hAnsi="Times New Roman" w:cs="Times New Roman"/>
          <w:color w:val="000000"/>
          <w:sz w:val="28"/>
          <w:szCs w:val="28"/>
          <w:lang w:val="ru-RU"/>
        </w:rPr>
        <w:t xml:space="preserve"> предметные результаты на базовом уровне должны отражать сформированность у обучающихся умений:</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453702">
        <w:rPr>
          <w:rFonts w:ascii="Times New Roman" w:hAnsi="Times New Roman" w:cs="Times New Roman"/>
          <w:color w:val="000000"/>
          <w:sz w:val="28"/>
          <w:szCs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соблюдать правила техники безопасности при работе с лабораторным оборудованием;</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453702">
        <w:rPr>
          <w:rFonts w:ascii="Times New Roman" w:hAnsi="Times New Roman" w:cs="Times New Roman"/>
          <w:color w:val="000000"/>
          <w:sz w:val="28"/>
          <w:szCs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2726A" w:rsidRPr="00453702" w:rsidRDefault="00D2726A">
      <w:pPr>
        <w:numPr>
          <w:ilvl w:val="0"/>
          <w:numId w:val="35"/>
        </w:numPr>
        <w:spacing w:after="0" w:line="264" w:lineRule="auto"/>
        <w:jc w:val="both"/>
        <w:rPr>
          <w:lang w:val="ru-RU"/>
        </w:rPr>
      </w:pPr>
      <w:r w:rsidRPr="00453702">
        <w:rPr>
          <w:rFonts w:ascii="Times New Roman" w:hAnsi="Times New Roman" w:cs="Times New Roman"/>
          <w:color w:val="000000"/>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К концу обучения </w:t>
      </w:r>
      <w:r w:rsidRPr="00453702">
        <w:rPr>
          <w:rFonts w:ascii="Times New Roman" w:hAnsi="Times New Roman" w:cs="Times New Roman"/>
          <w:b/>
          <w:bCs/>
          <w:color w:val="000000"/>
          <w:sz w:val="28"/>
          <w:szCs w:val="28"/>
          <w:lang w:val="ru-RU"/>
        </w:rPr>
        <w:t>в 8 классе</w:t>
      </w:r>
      <w:r w:rsidRPr="00453702">
        <w:rPr>
          <w:rFonts w:ascii="Times New Roman" w:hAnsi="Times New Roman" w:cs="Times New Roman"/>
          <w:color w:val="000000"/>
          <w:sz w:val="28"/>
          <w:szCs w:val="28"/>
          <w:lang w:val="ru-RU"/>
        </w:rPr>
        <w:t xml:space="preserve"> предметные результаты на базовом уровне должны отражать сформированность у обучающихся умений:</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453702">
        <w:rPr>
          <w:rFonts w:ascii="Times New Roman" w:hAnsi="Times New Roman" w:cs="Times New Roman"/>
          <w:color w:val="000000"/>
          <w:sz w:val="28"/>
          <w:szCs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w:t>
      </w:r>
      <w:r w:rsidRPr="00453702">
        <w:rPr>
          <w:rFonts w:ascii="Times New Roman" w:hAnsi="Times New Roman" w:cs="Times New Roman"/>
          <w:color w:val="000000"/>
          <w:sz w:val="28"/>
          <w:szCs w:val="28"/>
          <w:lang w:val="ru-RU"/>
        </w:rPr>
        <w:lastRenderedPageBreak/>
        <w:t>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соблюдать правила техники безопасности при работе с лабораторным оборудованием;</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453702">
        <w:rPr>
          <w:rFonts w:ascii="Times New Roman" w:hAnsi="Times New Roman" w:cs="Times New Roman"/>
          <w:color w:val="000000"/>
          <w:sz w:val="28"/>
          <w:szCs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2726A" w:rsidRPr="00453702" w:rsidRDefault="00D2726A">
      <w:pPr>
        <w:numPr>
          <w:ilvl w:val="0"/>
          <w:numId w:val="36"/>
        </w:numPr>
        <w:spacing w:after="0" w:line="264" w:lineRule="auto"/>
        <w:jc w:val="both"/>
        <w:rPr>
          <w:lang w:val="ru-RU"/>
        </w:rPr>
      </w:pPr>
      <w:r w:rsidRPr="00453702">
        <w:rPr>
          <w:rFonts w:ascii="Times New Roman" w:hAnsi="Times New Roman" w:cs="Times New Roman"/>
          <w:color w:val="000000"/>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2726A" w:rsidRPr="00453702" w:rsidRDefault="00D2726A">
      <w:pPr>
        <w:spacing w:after="0" w:line="264" w:lineRule="auto"/>
        <w:ind w:firstLine="600"/>
        <w:jc w:val="both"/>
        <w:rPr>
          <w:lang w:val="ru-RU"/>
        </w:rPr>
      </w:pPr>
      <w:r w:rsidRPr="00453702">
        <w:rPr>
          <w:rFonts w:ascii="Times New Roman" w:hAnsi="Times New Roman" w:cs="Times New Roman"/>
          <w:color w:val="000000"/>
          <w:sz w:val="28"/>
          <w:szCs w:val="28"/>
          <w:lang w:val="ru-RU"/>
        </w:rPr>
        <w:t xml:space="preserve">К концу обучения </w:t>
      </w:r>
      <w:r w:rsidRPr="00453702">
        <w:rPr>
          <w:rFonts w:ascii="Times New Roman" w:hAnsi="Times New Roman" w:cs="Times New Roman"/>
          <w:b/>
          <w:bCs/>
          <w:color w:val="000000"/>
          <w:sz w:val="28"/>
          <w:szCs w:val="28"/>
          <w:lang w:val="ru-RU"/>
        </w:rPr>
        <w:t>в 9 классе</w:t>
      </w:r>
      <w:r w:rsidRPr="00453702">
        <w:rPr>
          <w:rFonts w:ascii="Times New Roman" w:hAnsi="Times New Roman" w:cs="Times New Roman"/>
          <w:color w:val="000000"/>
          <w:sz w:val="28"/>
          <w:szCs w:val="28"/>
          <w:lang w:val="ru-RU"/>
        </w:rPr>
        <w:t xml:space="preserve"> предметные результаты на базовом уровне должны отражать сформированность у обучающихся умений:</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453702">
        <w:rPr>
          <w:rFonts w:ascii="Times New Roman" w:hAnsi="Times New Roman" w:cs="Times New Roman"/>
          <w:color w:val="000000"/>
          <w:sz w:val="28"/>
          <w:szCs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w:t>
      </w:r>
      <w:r w:rsidRPr="00453702">
        <w:rPr>
          <w:rFonts w:ascii="Times New Roman" w:hAnsi="Times New Roman" w:cs="Times New Roman"/>
          <w:color w:val="000000"/>
          <w:sz w:val="28"/>
          <w:szCs w:val="28"/>
          <w:lang w:val="ru-RU"/>
        </w:rPr>
        <w:lastRenderedPageBreak/>
        <w:t>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соблюдать правила техники безопасности при работе с лабораторным оборудованием;</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2726A" w:rsidRPr="00453702" w:rsidRDefault="00D2726A">
      <w:pPr>
        <w:numPr>
          <w:ilvl w:val="0"/>
          <w:numId w:val="37"/>
        </w:numPr>
        <w:spacing w:after="0" w:line="264" w:lineRule="auto"/>
        <w:jc w:val="both"/>
        <w:rPr>
          <w:lang w:val="ru-RU"/>
        </w:rPr>
      </w:pPr>
      <w:r w:rsidRPr="00453702">
        <w:rPr>
          <w:rFonts w:ascii="Times New Roman" w:hAnsi="Times New Roman" w:cs="Times New Roman"/>
          <w:color w:val="000000"/>
          <w:sz w:val="28"/>
          <w:szCs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2726A" w:rsidRPr="00453702" w:rsidRDefault="00D2726A">
      <w:pPr>
        <w:rPr>
          <w:lang w:val="ru-RU"/>
        </w:rPr>
        <w:sectPr w:rsidR="00D2726A" w:rsidRPr="00453702">
          <w:pgSz w:w="11906" w:h="16383"/>
          <w:pgMar w:top="1134" w:right="850" w:bottom="1134" w:left="1701" w:header="720" w:footer="720" w:gutter="0"/>
          <w:cols w:space="720"/>
        </w:sectPr>
      </w:pPr>
    </w:p>
    <w:p w:rsidR="00D2726A" w:rsidRDefault="00D2726A">
      <w:pPr>
        <w:spacing w:after="0"/>
        <w:ind w:left="120"/>
      </w:pPr>
      <w:bookmarkStart w:id="9" w:name="block_2733725"/>
      <w:bookmarkEnd w:id="7"/>
      <w:r w:rsidRPr="00453702">
        <w:rPr>
          <w:rFonts w:ascii="Times New Roman" w:hAnsi="Times New Roman" w:cs="Times New Roman"/>
          <w:b/>
          <w:bCs/>
          <w:color w:val="000000"/>
          <w:sz w:val="28"/>
          <w:szCs w:val="28"/>
          <w:lang w:val="ru-RU"/>
        </w:rPr>
        <w:lastRenderedPageBreak/>
        <w:t xml:space="preserve"> </w:t>
      </w:r>
      <w:r>
        <w:rPr>
          <w:rFonts w:ascii="Times New Roman" w:hAnsi="Times New Roman" w:cs="Times New Roman"/>
          <w:b/>
          <w:bCs/>
          <w:color w:val="000000"/>
          <w:sz w:val="28"/>
          <w:szCs w:val="28"/>
        </w:rPr>
        <w:t xml:space="preserve">ТЕМАТИЧЕСКОЕ ПЛАНИРОВАНИЕ </w:t>
      </w:r>
    </w:p>
    <w:p w:rsidR="00D2726A" w:rsidRDefault="00D2726A">
      <w:pPr>
        <w:spacing w:after="0"/>
        <w:ind w:left="120"/>
      </w:pPr>
      <w:r>
        <w:rPr>
          <w:rFonts w:ascii="Times New Roman" w:hAnsi="Times New Roman" w:cs="Times New Roman"/>
          <w:b/>
          <w:bCs/>
          <w:color w:val="000000"/>
          <w:sz w:val="28"/>
          <w:szCs w:val="28"/>
        </w:rPr>
        <w:t xml:space="preserve"> 7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73"/>
        <w:gridCol w:w="4738"/>
        <w:gridCol w:w="1482"/>
        <w:gridCol w:w="1841"/>
        <w:gridCol w:w="1910"/>
        <w:gridCol w:w="2837"/>
      </w:tblGrid>
      <w:tr w:rsidR="00D2726A" w:rsidRPr="009F1036">
        <w:trPr>
          <w:trHeight w:val="144"/>
          <w:tblCellSpacing w:w="20" w:type="nil"/>
        </w:trPr>
        <w:tc>
          <w:tcPr>
            <w:tcW w:w="483"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 п/п </w:t>
            </w:r>
          </w:p>
          <w:p w:rsidR="00D2726A" w:rsidRPr="009F1036" w:rsidRDefault="00D2726A">
            <w:pPr>
              <w:spacing w:after="0"/>
              <w:ind w:left="135"/>
            </w:pPr>
          </w:p>
        </w:tc>
        <w:tc>
          <w:tcPr>
            <w:tcW w:w="3344"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Наименование разделов и тем программы </w:t>
            </w:r>
          </w:p>
          <w:p w:rsidR="00D2726A" w:rsidRPr="009F1036" w:rsidRDefault="00D2726A">
            <w:pPr>
              <w:spacing w:after="0"/>
              <w:ind w:left="135"/>
            </w:pPr>
          </w:p>
        </w:tc>
        <w:tc>
          <w:tcPr>
            <w:tcW w:w="0" w:type="auto"/>
            <w:gridSpan w:val="3"/>
            <w:tcMar>
              <w:top w:w="50" w:type="dxa"/>
              <w:left w:w="100" w:type="dxa"/>
            </w:tcMar>
            <w:vAlign w:val="center"/>
          </w:tcPr>
          <w:p w:rsidR="00D2726A" w:rsidRPr="009F1036" w:rsidRDefault="00D2726A">
            <w:pPr>
              <w:spacing w:after="0"/>
            </w:pPr>
            <w:r w:rsidRPr="009F1036">
              <w:rPr>
                <w:rFonts w:ascii="Times New Roman" w:hAnsi="Times New Roman" w:cs="Times New Roman"/>
                <w:b/>
                <w:bCs/>
                <w:color w:val="000000"/>
                <w:sz w:val="24"/>
                <w:szCs w:val="24"/>
              </w:rPr>
              <w:t>Количество часов</w:t>
            </w:r>
          </w:p>
        </w:tc>
        <w:tc>
          <w:tcPr>
            <w:tcW w:w="2551"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Электронные (цифровые) образовательные ресурсы </w:t>
            </w:r>
          </w:p>
          <w:p w:rsidR="00D2726A" w:rsidRPr="009F1036" w:rsidRDefault="00D2726A">
            <w:pPr>
              <w:spacing w:after="0"/>
              <w:ind w:left="135"/>
            </w:pPr>
          </w:p>
        </w:tc>
      </w:tr>
      <w:tr w:rsidR="00D2726A" w:rsidRPr="009F1036">
        <w:trPr>
          <w:trHeight w:val="144"/>
          <w:tblCellSpacing w:w="20" w:type="nil"/>
        </w:trPr>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c>
          <w:tcPr>
            <w:tcW w:w="943"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Всего </w:t>
            </w:r>
          </w:p>
          <w:p w:rsidR="00D2726A" w:rsidRPr="009F1036" w:rsidRDefault="00D2726A">
            <w:pPr>
              <w:spacing w:after="0"/>
              <w:ind w:left="135"/>
            </w:pPr>
          </w:p>
        </w:tc>
        <w:tc>
          <w:tcPr>
            <w:tcW w:w="1659"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Контрольные работы </w:t>
            </w:r>
          </w:p>
          <w:p w:rsidR="00D2726A" w:rsidRPr="009F1036" w:rsidRDefault="00D2726A">
            <w:pPr>
              <w:spacing w:after="0"/>
              <w:ind w:left="135"/>
            </w:pPr>
          </w:p>
        </w:tc>
        <w:tc>
          <w:tcPr>
            <w:tcW w:w="175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Практические работы </w:t>
            </w:r>
          </w:p>
          <w:p w:rsidR="00D2726A" w:rsidRPr="009F1036" w:rsidRDefault="00D2726A">
            <w:pPr>
              <w:spacing w:after="0"/>
              <w:ind w:left="135"/>
            </w:pPr>
          </w:p>
        </w:tc>
        <w:tc>
          <w:tcPr>
            <w:tcW w:w="0" w:type="auto"/>
            <w:vMerge/>
            <w:tcBorders>
              <w:top w:val="nil"/>
            </w:tcBorders>
            <w:tcMar>
              <w:top w:w="50" w:type="dxa"/>
              <w:left w:w="100" w:type="dxa"/>
            </w:tcMar>
          </w:tcPr>
          <w:p w:rsidR="00D2726A" w:rsidRPr="009F1036" w:rsidRDefault="00D2726A"/>
        </w:tc>
      </w:tr>
      <w:tr w:rsidR="00D2726A" w:rsidRPr="001C5EAF">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1.</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Физика и её роль в познании окружающего мира</w:t>
            </w:r>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1.1</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Физика - наука о природе</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1.2</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Физические величины</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Естественнонаучный метод познания</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D2726A" w:rsidRPr="009F1036" w:rsidRDefault="00D2726A"/>
        </w:tc>
      </w:tr>
      <w:tr w:rsidR="00D2726A" w:rsidRPr="001C5EAF">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2.</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Первоначальные сведения о строении вещества</w:t>
            </w:r>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2.1</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Строение вещества</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2.2</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Движение и взаимодействие частиц вещества</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2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Агрегатные состояния вещества</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5 </w:t>
            </w:r>
          </w:p>
        </w:tc>
        <w:tc>
          <w:tcPr>
            <w:tcW w:w="0" w:type="auto"/>
            <w:gridSpan w:val="3"/>
            <w:tcMar>
              <w:top w:w="50" w:type="dxa"/>
              <w:left w:w="100" w:type="dxa"/>
            </w:tcMar>
            <w:vAlign w:val="center"/>
          </w:tcPr>
          <w:p w:rsidR="00D2726A" w:rsidRPr="009F1036" w:rsidRDefault="00D2726A"/>
        </w:tc>
      </w:tr>
      <w:tr w:rsidR="00D2726A" w:rsidRPr="001C5EAF">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3.</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Движение и взаимодействие тел</w:t>
            </w:r>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3.1</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Механическое движение</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3.2</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Инерция, масса, плотность</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Сила. Виды сил</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14 </w:t>
            </w:r>
          </w:p>
        </w:tc>
        <w:tc>
          <w:tcPr>
            <w:tcW w:w="165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21 </w:t>
            </w:r>
          </w:p>
        </w:tc>
        <w:tc>
          <w:tcPr>
            <w:tcW w:w="0" w:type="auto"/>
            <w:gridSpan w:val="3"/>
            <w:tcMar>
              <w:top w:w="50" w:type="dxa"/>
              <w:left w:w="100" w:type="dxa"/>
            </w:tcMar>
            <w:vAlign w:val="center"/>
          </w:tcPr>
          <w:p w:rsidR="00D2726A" w:rsidRPr="009F1036" w:rsidRDefault="00D2726A"/>
        </w:tc>
      </w:tr>
      <w:tr w:rsidR="00D2726A" w:rsidRPr="001C5EAF">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4.</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Давление твёрдых тел, жидкостей и газов</w:t>
            </w:r>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4.1</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3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4.2</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Давление жидкости</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5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Атмосферное давление</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Действие жидкости и газа на погружённое в них тело</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7 </w:t>
            </w:r>
          </w:p>
        </w:tc>
        <w:tc>
          <w:tcPr>
            <w:tcW w:w="165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21 </w:t>
            </w:r>
          </w:p>
        </w:tc>
        <w:tc>
          <w:tcPr>
            <w:tcW w:w="0" w:type="auto"/>
            <w:gridSpan w:val="3"/>
            <w:tcMar>
              <w:top w:w="50" w:type="dxa"/>
              <w:left w:w="100" w:type="dxa"/>
            </w:tcMar>
            <w:vAlign w:val="center"/>
          </w:tcPr>
          <w:p w:rsidR="00D2726A" w:rsidRPr="009F1036" w:rsidRDefault="00D2726A"/>
        </w:tc>
      </w:tr>
      <w:tr w:rsidR="00D2726A" w:rsidRPr="001C5EAF">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5.</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Работа и мощность. Энергия</w:t>
            </w:r>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5.1</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Работа и мощность</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5.2</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Простые механизмы</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5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1C5EAF">
        <w:trPr>
          <w:trHeight w:val="144"/>
          <w:tblCellSpacing w:w="20" w:type="nil"/>
        </w:trPr>
        <w:tc>
          <w:tcPr>
            <w:tcW w:w="48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Механическая энергия</w:t>
            </w:r>
          </w:p>
        </w:tc>
        <w:tc>
          <w:tcPr>
            <w:tcW w:w="943"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416194</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D2726A" w:rsidRPr="009F1036" w:rsidRDefault="00D2726A"/>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Резервное время</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D2726A" w:rsidRPr="009F1036" w:rsidRDefault="00D2726A">
            <w:pPr>
              <w:spacing w:after="0"/>
              <w:ind w:left="135"/>
              <w:jc w:val="center"/>
            </w:pPr>
          </w:p>
        </w:tc>
        <w:tc>
          <w:tcPr>
            <w:tcW w:w="1750" w:type="dxa"/>
            <w:tcMar>
              <w:top w:w="50" w:type="dxa"/>
              <w:left w:w="100" w:type="dxa"/>
            </w:tcMar>
            <w:vAlign w:val="center"/>
          </w:tcPr>
          <w:p w:rsidR="00D2726A" w:rsidRPr="009F1036" w:rsidRDefault="00D2726A">
            <w:pPr>
              <w:spacing w:after="0"/>
              <w:ind w:left="135"/>
              <w:jc w:val="center"/>
            </w:pPr>
          </w:p>
        </w:tc>
        <w:tc>
          <w:tcPr>
            <w:tcW w:w="2551"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lastRenderedPageBreak/>
              <w:t>ОБЩЕЕ КОЛИЧЕСТВО ЧАСОВ ПО ПРОГРАММЕ</w:t>
            </w:r>
          </w:p>
        </w:tc>
        <w:tc>
          <w:tcPr>
            <w:tcW w:w="148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68 </w:t>
            </w:r>
          </w:p>
        </w:tc>
        <w:tc>
          <w:tcPr>
            <w:tcW w:w="165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750"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12 </w:t>
            </w:r>
          </w:p>
        </w:tc>
        <w:tc>
          <w:tcPr>
            <w:tcW w:w="2551" w:type="dxa"/>
            <w:tcMar>
              <w:top w:w="50" w:type="dxa"/>
              <w:left w:w="100" w:type="dxa"/>
            </w:tcMar>
            <w:vAlign w:val="center"/>
          </w:tcPr>
          <w:p w:rsidR="00D2726A" w:rsidRPr="009F1036" w:rsidRDefault="00D2726A"/>
        </w:tc>
      </w:tr>
    </w:tbl>
    <w:p w:rsidR="00D2726A" w:rsidRDefault="00D2726A">
      <w:pPr>
        <w:sectPr w:rsidR="00D2726A">
          <w:pgSz w:w="16383" w:h="11906" w:orient="landscape"/>
          <w:pgMar w:top="1134" w:right="850" w:bottom="1134" w:left="1701" w:header="720" w:footer="720" w:gutter="0"/>
          <w:cols w:space="720"/>
        </w:sectPr>
      </w:pPr>
    </w:p>
    <w:p w:rsidR="00D2726A" w:rsidRDefault="00D2726A">
      <w:pPr>
        <w:spacing w:after="0"/>
        <w:ind w:left="120"/>
      </w:pPr>
      <w:r>
        <w:rPr>
          <w:rFonts w:ascii="Times New Roman" w:hAnsi="Times New Roman" w:cs="Times New Roman"/>
          <w:b/>
          <w:bCs/>
          <w:color w:val="000000"/>
          <w:sz w:val="28"/>
          <w:szCs w:val="28"/>
        </w:rPr>
        <w:lastRenderedPageBreak/>
        <w:t xml:space="preserve"> 8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66"/>
        <w:gridCol w:w="4645"/>
        <w:gridCol w:w="1535"/>
        <w:gridCol w:w="1841"/>
        <w:gridCol w:w="1910"/>
        <w:gridCol w:w="2812"/>
      </w:tblGrid>
      <w:tr w:rsidR="00D2726A" w:rsidRPr="009F1036">
        <w:trPr>
          <w:trHeight w:val="144"/>
          <w:tblCellSpacing w:w="20" w:type="nil"/>
        </w:trPr>
        <w:tc>
          <w:tcPr>
            <w:tcW w:w="501"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 п/п </w:t>
            </w:r>
          </w:p>
          <w:p w:rsidR="00D2726A" w:rsidRPr="009F1036" w:rsidRDefault="00D2726A">
            <w:pPr>
              <w:spacing w:after="0"/>
              <w:ind w:left="135"/>
            </w:pPr>
          </w:p>
        </w:tc>
        <w:tc>
          <w:tcPr>
            <w:tcW w:w="2992"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Наименование разделов и тем программы </w:t>
            </w:r>
          </w:p>
          <w:p w:rsidR="00D2726A" w:rsidRPr="009F1036" w:rsidRDefault="00D2726A">
            <w:pPr>
              <w:spacing w:after="0"/>
              <w:ind w:left="135"/>
            </w:pPr>
          </w:p>
        </w:tc>
        <w:tc>
          <w:tcPr>
            <w:tcW w:w="0" w:type="auto"/>
            <w:gridSpan w:val="3"/>
            <w:tcMar>
              <w:top w:w="50" w:type="dxa"/>
              <w:left w:w="100" w:type="dxa"/>
            </w:tcMar>
            <w:vAlign w:val="center"/>
          </w:tcPr>
          <w:p w:rsidR="00D2726A" w:rsidRPr="009F1036" w:rsidRDefault="00D2726A">
            <w:pPr>
              <w:spacing w:after="0"/>
            </w:pPr>
            <w:r w:rsidRPr="009F1036">
              <w:rPr>
                <w:rFonts w:ascii="Times New Roman" w:hAnsi="Times New Roman" w:cs="Times New Roman"/>
                <w:b/>
                <w:bCs/>
                <w:color w:val="000000"/>
                <w:sz w:val="24"/>
                <w:szCs w:val="24"/>
              </w:rPr>
              <w:t>Количество часов</w:t>
            </w:r>
          </w:p>
        </w:tc>
        <w:tc>
          <w:tcPr>
            <w:tcW w:w="2646"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Электронные (цифровые) образовательные ресурсы </w:t>
            </w:r>
          </w:p>
          <w:p w:rsidR="00D2726A" w:rsidRPr="009F1036" w:rsidRDefault="00D2726A">
            <w:pPr>
              <w:spacing w:after="0"/>
              <w:ind w:left="135"/>
            </w:pPr>
          </w:p>
        </w:tc>
      </w:tr>
      <w:tr w:rsidR="00D2726A" w:rsidRPr="009F1036">
        <w:trPr>
          <w:trHeight w:val="144"/>
          <w:tblCellSpacing w:w="20" w:type="nil"/>
        </w:trPr>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c>
          <w:tcPr>
            <w:tcW w:w="97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Всего </w:t>
            </w:r>
          </w:p>
          <w:p w:rsidR="00D2726A" w:rsidRPr="009F1036" w:rsidRDefault="00D2726A">
            <w:pPr>
              <w:spacing w:after="0"/>
              <w:ind w:left="135"/>
            </w:pPr>
          </w:p>
        </w:tc>
        <w:tc>
          <w:tcPr>
            <w:tcW w:w="1699"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Контрольные работы </w:t>
            </w:r>
          </w:p>
          <w:p w:rsidR="00D2726A" w:rsidRPr="009F1036" w:rsidRDefault="00D2726A">
            <w:pPr>
              <w:spacing w:after="0"/>
              <w:ind w:left="135"/>
            </w:pPr>
          </w:p>
        </w:tc>
        <w:tc>
          <w:tcPr>
            <w:tcW w:w="178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Практические работы </w:t>
            </w:r>
          </w:p>
          <w:p w:rsidR="00D2726A" w:rsidRPr="009F1036" w:rsidRDefault="00D2726A">
            <w:pPr>
              <w:spacing w:after="0"/>
              <w:ind w:left="135"/>
            </w:pPr>
          </w:p>
        </w:tc>
        <w:tc>
          <w:tcPr>
            <w:tcW w:w="0" w:type="auto"/>
            <w:vMerge/>
            <w:tcBorders>
              <w:top w:val="nil"/>
            </w:tcBorders>
            <w:tcMar>
              <w:top w:w="50" w:type="dxa"/>
              <w:left w:w="100" w:type="dxa"/>
            </w:tcMar>
          </w:tcPr>
          <w:p w:rsidR="00D2726A" w:rsidRPr="009F1036" w:rsidRDefault="00D2726A"/>
        </w:tc>
      </w:tr>
      <w:tr w:rsidR="00D2726A" w:rsidRPr="009F1036">
        <w:trPr>
          <w:trHeight w:val="144"/>
          <w:tblCellSpacing w:w="20" w:type="nil"/>
        </w:trPr>
        <w:tc>
          <w:tcPr>
            <w:tcW w:w="0" w:type="auto"/>
            <w:gridSpan w:val="6"/>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Раздел 1.</w:t>
            </w:r>
            <w:r w:rsidRPr="009F1036">
              <w:rPr>
                <w:rFonts w:ascii="Times New Roman" w:hAnsi="Times New Roman" w:cs="Times New Roman"/>
                <w:color w:val="000000"/>
                <w:sz w:val="24"/>
                <w:szCs w:val="24"/>
              </w:rPr>
              <w:t xml:space="preserve"> </w:t>
            </w:r>
            <w:r w:rsidRPr="009F1036">
              <w:rPr>
                <w:rFonts w:ascii="Times New Roman" w:hAnsi="Times New Roman" w:cs="Times New Roman"/>
                <w:b/>
                <w:bCs/>
                <w:color w:val="000000"/>
                <w:sz w:val="24"/>
                <w:szCs w:val="24"/>
              </w:rPr>
              <w:t>Тепловые явления</w:t>
            </w:r>
          </w:p>
        </w:tc>
      </w:tr>
      <w:tr w:rsidR="00D2726A" w:rsidRPr="001C5EAF">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1.1</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Строение и свойства вещества</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4181</w:t>
              </w:r>
              <w:r w:rsidRPr="009F1036">
                <w:rPr>
                  <w:rFonts w:ascii="Times New Roman" w:hAnsi="Times New Roman" w:cs="Times New Roman"/>
                  <w:color w:val="0000FF"/>
                  <w:u w:val="single"/>
                </w:rPr>
                <w:t>ce</w:t>
              </w:r>
            </w:hyperlink>
          </w:p>
        </w:tc>
      </w:tr>
      <w:tr w:rsidR="00D2726A" w:rsidRPr="001C5EAF">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1.2</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Тепловые процессы</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21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5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4181</w:t>
              </w:r>
              <w:r w:rsidRPr="009F1036">
                <w:rPr>
                  <w:rFonts w:ascii="Times New Roman" w:hAnsi="Times New Roman" w:cs="Times New Roman"/>
                  <w:color w:val="0000FF"/>
                  <w:u w:val="single"/>
                </w:rPr>
                <w:t>ce</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28 </w:t>
            </w:r>
          </w:p>
        </w:tc>
        <w:tc>
          <w:tcPr>
            <w:tcW w:w="0" w:type="auto"/>
            <w:gridSpan w:val="3"/>
            <w:tcMar>
              <w:top w:w="50" w:type="dxa"/>
              <w:left w:w="100" w:type="dxa"/>
            </w:tcMar>
            <w:vAlign w:val="center"/>
          </w:tcPr>
          <w:p w:rsidR="00D2726A" w:rsidRPr="009F1036" w:rsidRDefault="00D2726A"/>
        </w:tc>
      </w:tr>
      <w:tr w:rsidR="00D2726A" w:rsidRPr="001C5EAF">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2.</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Электрические и магнитные явления</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2.1</w:t>
            </w:r>
          </w:p>
        </w:tc>
        <w:tc>
          <w:tcPr>
            <w:tcW w:w="299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Электрические заряды. Заряженные тела и их взаимодействие</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7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4181</w:t>
              </w:r>
              <w:r w:rsidRPr="009F1036">
                <w:rPr>
                  <w:rFonts w:ascii="Times New Roman" w:hAnsi="Times New Roman" w:cs="Times New Roman"/>
                  <w:color w:val="0000FF"/>
                  <w:u w:val="single"/>
                </w:rPr>
                <w:t>ce</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2.2</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Постоянный электрический ток</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20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7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4181</w:t>
              </w:r>
              <w:r w:rsidRPr="009F1036">
                <w:rPr>
                  <w:rFonts w:ascii="Times New Roman" w:hAnsi="Times New Roman" w:cs="Times New Roman"/>
                  <w:color w:val="0000FF"/>
                  <w:u w:val="single"/>
                </w:rPr>
                <w:t>ce</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2.3</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Магнитные явления</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1.5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4181</w:t>
              </w:r>
              <w:r w:rsidRPr="009F1036">
                <w:rPr>
                  <w:rFonts w:ascii="Times New Roman" w:hAnsi="Times New Roman" w:cs="Times New Roman"/>
                  <w:color w:val="0000FF"/>
                  <w:u w:val="single"/>
                </w:rPr>
                <w:t>ce</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2.4</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Электромагнитная индукция</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4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4181</w:t>
              </w:r>
              <w:r w:rsidRPr="009F1036">
                <w:rPr>
                  <w:rFonts w:ascii="Times New Roman" w:hAnsi="Times New Roman" w:cs="Times New Roman"/>
                  <w:color w:val="0000FF"/>
                  <w:u w:val="single"/>
                </w:rPr>
                <w:t>ce</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37 </w:t>
            </w:r>
          </w:p>
        </w:tc>
        <w:tc>
          <w:tcPr>
            <w:tcW w:w="0" w:type="auto"/>
            <w:gridSpan w:val="3"/>
            <w:tcMar>
              <w:top w:w="50" w:type="dxa"/>
              <w:left w:w="100" w:type="dxa"/>
            </w:tcMar>
            <w:vAlign w:val="center"/>
          </w:tcPr>
          <w:p w:rsidR="00D2726A" w:rsidRPr="009F1036" w:rsidRDefault="00D2726A"/>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Резервное время</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p>
        </w:tc>
        <w:tc>
          <w:tcPr>
            <w:tcW w:w="2646"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68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14.5 </w:t>
            </w:r>
          </w:p>
        </w:tc>
        <w:tc>
          <w:tcPr>
            <w:tcW w:w="2646" w:type="dxa"/>
            <w:tcMar>
              <w:top w:w="50" w:type="dxa"/>
              <w:left w:w="100" w:type="dxa"/>
            </w:tcMar>
            <w:vAlign w:val="center"/>
          </w:tcPr>
          <w:p w:rsidR="00D2726A" w:rsidRPr="009F1036" w:rsidRDefault="00D2726A"/>
        </w:tc>
      </w:tr>
    </w:tbl>
    <w:p w:rsidR="00D2726A" w:rsidRDefault="00D2726A">
      <w:pPr>
        <w:sectPr w:rsidR="00D2726A">
          <w:pgSz w:w="16383" w:h="11906" w:orient="landscape"/>
          <w:pgMar w:top="1134" w:right="850" w:bottom="1134" w:left="1701" w:header="720" w:footer="720" w:gutter="0"/>
          <w:cols w:space="720"/>
        </w:sectPr>
      </w:pPr>
    </w:p>
    <w:p w:rsidR="00D2726A" w:rsidRDefault="00D2726A">
      <w:pPr>
        <w:spacing w:after="0"/>
        <w:ind w:left="120"/>
      </w:pPr>
      <w:r>
        <w:rPr>
          <w:rFonts w:ascii="Times New Roman" w:hAnsi="Times New Roman" w:cs="Times New Roman"/>
          <w:b/>
          <w:bCs/>
          <w:color w:val="000000"/>
          <w:sz w:val="28"/>
          <w:szCs w:val="28"/>
        </w:rPr>
        <w:lastRenderedPageBreak/>
        <w:t xml:space="preserve"> 9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66"/>
        <w:gridCol w:w="4645"/>
        <w:gridCol w:w="1535"/>
        <w:gridCol w:w="1841"/>
        <w:gridCol w:w="1910"/>
        <w:gridCol w:w="2812"/>
      </w:tblGrid>
      <w:tr w:rsidR="00D2726A" w:rsidRPr="009F1036">
        <w:trPr>
          <w:trHeight w:val="144"/>
          <w:tblCellSpacing w:w="20" w:type="nil"/>
        </w:trPr>
        <w:tc>
          <w:tcPr>
            <w:tcW w:w="501"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 п/п </w:t>
            </w:r>
          </w:p>
          <w:p w:rsidR="00D2726A" w:rsidRPr="009F1036" w:rsidRDefault="00D2726A">
            <w:pPr>
              <w:spacing w:after="0"/>
              <w:ind w:left="135"/>
            </w:pPr>
          </w:p>
        </w:tc>
        <w:tc>
          <w:tcPr>
            <w:tcW w:w="2992"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Наименование разделов и тем программы </w:t>
            </w:r>
          </w:p>
          <w:p w:rsidR="00D2726A" w:rsidRPr="009F1036" w:rsidRDefault="00D2726A">
            <w:pPr>
              <w:spacing w:after="0"/>
              <w:ind w:left="135"/>
            </w:pPr>
          </w:p>
        </w:tc>
        <w:tc>
          <w:tcPr>
            <w:tcW w:w="0" w:type="auto"/>
            <w:gridSpan w:val="3"/>
            <w:tcMar>
              <w:top w:w="50" w:type="dxa"/>
              <w:left w:w="100" w:type="dxa"/>
            </w:tcMar>
            <w:vAlign w:val="center"/>
          </w:tcPr>
          <w:p w:rsidR="00D2726A" w:rsidRPr="009F1036" w:rsidRDefault="00D2726A">
            <w:pPr>
              <w:spacing w:after="0"/>
            </w:pPr>
            <w:r w:rsidRPr="009F1036">
              <w:rPr>
                <w:rFonts w:ascii="Times New Roman" w:hAnsi="Times New Roman" w:cs="Times New Roman"/>
                <w:b/>
                <w:bCs/>
                <w:color w:val="000000"/>
                <w:sz w:val="24"/>
                <w:szCs w:val="24"/>
              </w:rPr>
              <w:t>Количество часов</w:t>
            </w:r>
          </w:p>
        </w:tc>
        <w:tc>
          <w:tcPr>
            <w:tcW w:w="2646"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Электронные (цифровые) образовательные ресурсы </w:t>
            </w:r>
          </w:p>
          <w:p w:rsidR="00D2726A" w:rsidRPr="009F1036" w:rsidRDefault="00D2726A">
            <w:pPr>
              <w:spacing w:after="0"/>
              <w:ind w:left="135"/>
            </w:pPr>
          </w:p>
        </w:tc>
      </w:tr>
      <w:tr w:rsidR="00D2726A" w:rsidRPr="009F1036">
        <w:trPr>
          <w:trHeight w:val="144"/>
          <w:tblCellSpacing w:w="20" w:type="nil"/>
        </w:trPr>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c>
          <w:tcPr>
            <w:tcW w:w="97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Всего </w:t>
            </w:r>
          </w:p>
          <w:p w:rsidR="00D2726A" w:rsidRPr="009F1036" w:rsidRDefault="00D2726A">
            <w:pPr>
              <w:spacing w:after="0"/>
              <w:ind w:left="135"/>
            </w:pPr>
          </w:p>
        </w:tc>
        <w:tc>
          <w:tcPr>
            <w:tcW w:w="1699"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Контрольные работы </w:t>
            </w:r>
          </w:p>
          <w:p w:rsidR="00D2726A" w:rsidRPr="009F1036" w:rsidRDefault="00D2726A">
            <w:pPr>
              <w:spacing w:after="0"/>
              <w:ind w:left="135"/>
            </w:pPr>
          </w:p>
        </w:tc>
        <w:tc>
          <w:tcPr>
            <w:tcW w:w="178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Практические работы </w:t>
            </w:r>
          </w:p>
          <w:p w:rsidR="00D2726A" w:rsidRPr="009F1036" w:rsidRDefault="00D2726A">
            <w:pPr>
              <w:spacing w:after="0"/>
              <w:ind w:left="135"/>
            </w:pPr>
          </w:p>
        </w:tc>
        <w:tc>
          <w:tcPr>
            <w:tcW w:w="0" w:type="auto"/>
            <w:vMerge/>
            <w:tcBorders>
              <w:top w:val="nil"/>
            </w:tcBorders>
            <w:tcMar>
              <w:top w:w="50" w:type="dxa"/>
              <w:left w:w="100" w:type="dxa"/>
            </w:tcMar>
          </w:tcPr>
          <w:p w:rsidR="00D2726A" w:rsidRPr="009F1036" w:rsidRDefault="00D2726A"/>
        </w:tc>
      </w:tr>
      <w:tr w:rsidR="00D2726A" w:rsidRPr="009F1036">
        <w:trPr>
          <w:trHeight w:val="144"/>
          <w:tblCellSpacing w:w="20" w:type="nil"/>
        </w:trPr>
        <w:tc>
          <w:tcPr>
            <w:tcW w:w="0" w:type="auto"/>
            <w:gridSpan w:val="6"/>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Раздел 1.</w:t>
            </w:r>
            <w:r w:rsidRPr="009F1036">
              <w:rPr>
                <w:rFonts w:ascii="Times New Roman" w:hAnsi="Times New Roman" w:cs="Times New Roman"/>
                <w:color w:val="000000"/>
                <w:sz w:val="24"/>
                <w:szCs w:val="24"/>
              </w:rPr>
              <w:t xml:space="preserve"> </w:t>
            </w:r>
            <w:r w:rsidRPr="009F1036">
              <w:rPr>
                <w:rFonts w:ascii="Times New Roman" w:hAnsi="Times New Roman" w:cs="Times New Roman"/>
                <w:b/>
                <w:bCs/>
                <w:color w:val="000000"/>
                <w:sz w:val="24"/>
                <w:szCs w:val="24"/>
              </w:rPr>
              <w:t>Механические явления</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1.1</w:t>
            </w:r>
          </w:p>
        </w:tc>
        <w:tc>
          <w:tcPr>
            <w:tcW w:w="299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Механическое движение и способы его описания </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10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1.2</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Взаимодействие тел</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20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1.3</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Законы сохранения</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10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40 </w:t>
            </w:r>
          </w:p>
        </w:tc>
        <w:tc>
          <w:tcPr>
            <w:tcW w:w="0" w:type="auto"/>
            <w:gridSpan w:val="3"/>
            <w:tcMar>
              <w:top w:w="50" w:type="dxa"/>
              <w:left w:w="100" w:type="dxa"/>
            </w:tcMar>
            <w:vAlign w:val="center"/>
          </w:tcPr>
          <w:p w:rsidR="00D2726A" w:rsidRPr="009F1036" w:rsidRDefault="00D2726A"/>
        </w:tc>
      </w:tr>
      <w:tr w:rsidR="00D2726A" w:rsidRPr="00BF123B">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2.</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Механические колебания и волны</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2.1</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Механические колебания</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2.2</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Механические волны. Звук</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8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D2726A" w:rsidRPr="009F1036" w:rsidRDefault="00D2726A"/>
        </w:tc>
      </w:tr>
      <w:tr w:rsidR="00D2726A" w:rsidRPr="00BF123B">
        <w:trPr>
          <w:trHeight w:val="144"/>
          <w:tblCellSpacing w:w="20" w:type="nil"/>
        </w:trPr>
        <w:tc>
          <w:tcPr>
            <w:tcW w:w="0" w:type="auto"/>
            <w:gridSpan w:val="6"/>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b/>
                <w:bCs/>
                <w:color w:val="000000"/>
                <w:sz w:val="24"/>
                <w:szCs w:val="24"/>
                <w:lang w:val="ru-RU"/>
              </w:rPr>
              <w:t>Раздел 3.</w:t>
            </w: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b/>
                <w:bCs/>
                <w:color w:val="000000"/>
                <w:sz w:val="24"/>
                <w:szCs w:val="24"/>
                <w:lang w:val="ru-RU"/>
              </w:rPr>
              <w:t>Электромагнитное поле и электромагнитные волны</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3.1</w:t>
            </w:r>
          </w:p>
        </w:tc>
        <w:tc>
          <w:tcPr>
            <w:tcW w:w="299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Электромагнитное поле и электромагнитные волны</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6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D2726A" w:rsidRPr="009F1036" w:rsidRDefault="00D2726A"/>
        </w:tc>
      </w:tr>
      <w:tr w:rsidR="00D2726A" w:rsidRPr="009F1036">
        <w:trPr>
          <w:trHeight w:val="144"/>
          <w:tblCellSpacing w:w="20" w:type="nil"/>
        </w:trPr>
        <w:tc>
          <w:tcPr>
            <w:tcW w:w="0" w:type="auto"/>
            <w:gridSpan w:val="6"/>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Раздел 4.</w:t>
            </w:r>
            <w:r w:rsidRPr="009F1036">
              <w:rPr>
                <w:rFonts w:ascii="Times New Roman" w:hAnsi="Times New Roman" w:cs="Times New Roman"/>
                <w:color w:val="000000"/>
                <w:sz w:val="24"/>
                <w:szCs w:val="24"/>
              </w:rPr>
              <w:t xml:space="preserve"> </w:t>
            </w:r>
            <w:r w:rsidRPr="009F1036">
              <w:rPr>
                <w:rFonts w:ascii="Times New Roman" w:hAnsi="Times New Roman" w:cs="Times New Roman"/>
                <w:b/>
                <w:bCs/>
                <w:color w:val="000000"/>
                <w:sz w:val="24"/>
                <w:szCs w:val="24"/>
              </w:rPr>
              <w:t>Световые явления</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4.1</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Законы распространения света</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4.2</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Линзы и оптические приборы</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4.3</w:t>
            </w:r>
          </w:p>
        </w:tc>
        <w:tc>
          <w:tcPr>
            <w:tcW w:w="299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Разложение белого света в спектр</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3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3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D2726A" w:rsidRPr="009F1036" w:rsidRDefault="00D2726A"/>
        </w:tc>
      </w:tr>
      <w:tr w:rsidR="00D2726A" w:rsidRPr="009F1036">
        <w:trPr>
          <w:trHeight w:val="144"/>
          <w:tblCellSpacing w:w="20" w:type="nil"/>
        </w:trPr>
        <w:tc>
          <w:tcPr>
            <w:tcW w:w="0" w:type="auto"/>
            <w:gridSpan w:val="6"/>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Раздел 5.</w:t>
            </w:r>
            <w:r w:rsidRPr="009F1036">
              <w:rPr>
                <w:rFonts w:ascii="Times New Roman" w:hAnsi="Times New Roman" w:cs="Times New Roman"/>
                <w:color w:val="000000"/>
                <w:sz w:val="24"/>
                <w:szCs w:val="24"/>
              </w:rPr>
              <w:t xml:space="preserve"> </w:t>
            </w:r>
            <w:r w:rsidRPr="009F1036">
              <w:rPr>
                <w:rFonts w:ascii="Times New Roman" w:hAnsi="Times New Roman" w:cs="Times New Roman"/>
                <w:b/>
                <w:bCs/>
                <w:color w:val="000000"/>
                <w:sz w:val="24"/>
                <w:szCs w:val="24"/>
              </w:rPr>
              <w:t>Квантовые явления</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5.1</w:t>
            </w:r>
          </w:p>
        </w:tc>
        <w:tc>
          <w:tcPr>
            <w:tcW w:w="299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Испускание и поглощение света атомом</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4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5.2</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Строение атомного ядра</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5.3</w:t>
            </w:r>
          </w:p>
        </w:tc>
        <w:tc>
          <w:tcPr>
            <w:tcW w:w="299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Ядерные реакции</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D2726A" w:rsidRPr="009F1036" w:rsidRDefault="00D2726A"/>
        </w:tc>
      </w:tr>
      <w:tr w:rsidR="00D2726A" w:rsidRPr="009F1036">
        <w:trPr>
          <w:trHeight w:val="144"/>
          <w:tblCellSpacing w:w="20" w:type="nil"/>
        </w:trPr>
        <w:tc>
          <w:tcPr>
            <w:tcW w:w="0" w:type="auto"/>
            <w:gridSpan w:val="6"/>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Раздел 6.</w:t>
            </w:r>
            <w:r w:rsidRPr="009F1036">
              <w:rPr>
                <w:rFonts w:ascii="Times New Roman" w:hAnsi="Times New Roman" w:cs="Times New Roman"/>
                <w:color w:val="000000"/>
                <w:sz w:val="24"/>
                <w:szCs w:val="24"/>
              </w:rPr>
              <w:t xml:space="preserve"> </w:t>
            </w:r>
            <w:r w:rsidRPr="009F1036">
              <w:rPr>
                <w:rFonts w:ascii="Times New Roman" w:hAnsi="Times New Roman" w:cs="Times New Roman"/>
                <w:b/>
                <w:bCs/>
                <w:color w:val="000000"/>
                <w:sz w:val="24"/>
                <w:szCs w:val="24"/>
              </w:rPr>
              <w:t>Повторительно-обобщающий модуль</w:t>
            </w:r>
          </w:p>
        </w:tc>
      </w:tr>
      <w:tr w:rsidR="00D2726A" w:rsidRPr="00BF123B">
        <w:trPr>
          <w:trHeight w:val="144"/>
          <w:tblCellSpacing w:w="20" w:type="nil"/>
        </w:trPr>
        <w:tc>
          <w:tcPr>
            <w:tcW w:w="501"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6.1</w:t>
            </w:r>
          </w:p>
        </w:tc>
        <w:tc>
          <w:tcPr>
            <w:tcW w:w="299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и обобщение содержания курса физики за 7-9 класс</w:t>
            </w:r>
          </w:p>
        </w:tc>
        <w:tc>
          <w:tcPr>
            <w:tcW w:w="9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9 </w:t>
            </w:r>
          </w:p>
        </w:tc>
        <w:tc>
          <w:tcPr>
            <w:tcW w:w="1699" w:type="dxa"/>
            <w:tcMar>
              <w:top w:w="50" w:type="dxa"/>
              <w:left w:w="100" w:type="dxa"/>
            </w:tcMar>
            <w:vAlign w:val="center"/>
          </w:tcPr>
          <w:p w:rsidR="00D2726A" w:rsidRPr="009F1036" w:rsidRDefault="00D2726A">
            <w:pPr>
              <w:spacing w:after="0"/>
              <w:ind w:left="135"/>
              <w:jc w:val="center"/>
            </w:pP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2646"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D2726A" w:rsidRPr="009F1036" w:rsidRDefault="00D2726A"/>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102 </w:t>
            </w:r>
          </w:p>
        </w:tc>
        <w:tc>
          <w:tcPr>
            <w:tcW w:w="169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78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27 </w:t>
            </w:r>
          </w:p>
        </w:tc>
        <w:tc>
          <w:tcPr>
            <w:tcW w:w="2646" w:type="dxa"/>
            <w:tcMar>
              <w:top w:w="50" w:type="dxa"/>
              <w:left w:w="100" w:type="dxa"/>
            </w:tcMar>
            <w:vAlign w:val="center"/>
          </w:tcPr>
          <w:p w:rsidR="00D2726A" w:rsidRPr="009F1036" w:rsidRDefault="00D2726A"/>
        </w:tc>
      </w:tr>
    </w:tbl>
    <w:p w:rsidR="00D2726A" w:rsidRDefault="00D2726A">
      <w:pPr>
        <w:sectPr w:rsidR="00D2726A">
          <w:pgSz w:w="16383" w:h="11906" w:orient="landscape"/>
          <w:pgMar w:top="1134" w:right="850" w:bottom="1134" w:left="1701" w:header="720" w:footer="720" w:gutter="0"/>
          <w:cols w:space="720"/>
        </w:sectPr>
      </w:pPr>
    </w:p>
    <w:p w:rsidR="00D2726A" w:rsidRDefault="00D2726A">
      <w:pPr>
        <w:sectPr w:rsidR="00D2726A">
          <w:pgSz w:w="16383" w:h="11906" w:orient="landscape"/>
          <w:pgMar w:top="1134" w:right="850" w:bottom="1134" w:left="1701" w:header="720" w:footer="720" w:gutter="0"/>
          <w:cols w:space="720"/>
        </w:sectPr>
      </w:pPr>
    </w:p>
    <w:p w:rsidR="00D2726A" w:rsidRDefault="00D2726A">
      <w:pPr>
        <w:spacing w:after="0"/>
        <w:ind w:left="120"/>
      </w:pPr>
      <w:bookmarkStart w:id="10" w:name="block_2733726"/>
      <w:bookmarkEnd w:id="9"/>
      <w:r>
        <w:rPr>
          <w:rFonts w:ascii="Times New Roman" w:hAnsi="Times New Roman" w:cs="Times New Roman"/>
          <w:b/>
          <w:bCs/>
          <w:color w:val="000000"/>
          <w:sz w:val="28"/>
          <w:szCs w:val="28"/>
        </w:rPr>
        <w:lastRenderedPageBreak/>
        <w:t xml:space="preserve"> ПОУРОЧНОЕ ПЛАНИРОВАНИЕ </w:t>
      </w:r>
    </w:p>
    <w:p w:rsidR="00D2726A" w:rsidRDefault="00D2726A">
      <w:pPr>
        <w:spacing w:after="0"/>
        <w:ind w:left="120"/>
      </w:pPr>
      <w:r>
        <w:rPr>
          <w:rFonts w:ascii="Times New Roman" w:hAnsi="Times New Roman" w:cs="Times New Roman"/>
          <w:b/>
          <w:bCs/>
          <w:color w:val="000000"/>
          <w:sz w:val="28"/>
          <w:szCs w:val="28"/>
        </w:rPr>
        <w:t xml:space="preserve"> 7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5"/>
        <w:gridCol w:w="4074"/>
        <w:gridCol w:w="1183"/>
        <w:gridCol w:w="1841"/>
        <w:gridCol w:w="1910"/>
        <w:gridCol w:w="1347"/>
        <w:gridCol w:w="2788"/>
      </w:tblGrid>
      <w:tr w:rsidR="00D2726A" w:rsidRPr="009F1036">
        <w:trPr>
          <w:trHeight w:val="144"/>
          <w:tblCellSpacing w:w="20" w:type="nil"/>
        </w:trPr>
        <w:tc>
          <w:tcPr>
            <w:tcW w:w="368"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 п/п </w:t>
            </w:r>
          </w:p>
          <w:p w:rsidR="00D2726A" w:rsidRPr="009F1036" w:rsidRDefault="00D2726A">
            <w:pPr>
              <w:spacing w:after="0"/>
              <w:ind w:left="135"/>
            </w:pPr>
          </w:p>
        </w:tc>
        <w:tc>
          <w:tcPr>
            <w:tcW w:w="3312"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Тема урока </w:t>
            </w:r>
          </w:p>
          <w:p w:rsidR="00D2726A" w:rsidRPr="009F1036" w:rsidRDefault="00D2726A">
            <w:pPr>
              <w:spacing w:after="0"/>
              <w:ind w:left="135"/>
            </w:pPr>
          </w:p>
        </w:tc>
        <w:tc>
          <w:tcPr>
            <w:tcW w:w="0" w:type="auto"/>
            <w:gridSpan w:val="3"/>
            <w:tcMar>
              <w:top w:w="50" w:type="dxa"/>
              <w:left w:w="100" w:type="dxa"/>
            </w:tcMar>
            <w:vAlign w:val="center"/>
          </w:tcPr>
          <w:p w:rsidR="00D2726A" w:rsidRPr="009F1036" w:rsidRDefault="00D2726A">
            <w:pPr>
              <w:spacing w:after="0"/>
            </w:pPr>
            <w:r w:rsidRPr="009F1036">
              <w:rPr>
                <w:rFonts w:ascii="Times New Roman" w:hAnsi="Times New Roman" w:cs="Times New Roman"/>
                <w:b/>
                <w:bCs/>
                <w:color w:val="000000"/>
                <w:sz w:val="24"/>
                <w:szCs w:val="24"/>
              </w:rPr>
              <w:t>Количество часов</w:t>
            </w:r>
          </w:p>
        </w:tc>
        <w:tc>
          <w:tcPr>
            <w:tcW w:w="1140"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Дата изучения </w:t>
            </w:r>
          </w:p>
          <w:p w:rsidR="00D2726A" w:rsidRPr="009F1036" w:rsidRDefault="00D2726A">
            <w:pPr>
              <w:spacing w:after="0"/>
              <w:ind w:left="135"/>
            </w:pPr>
          </w:p>
        </w:tc>
        <w:tc>
          <w:tcPr>
            <w:tcW w:w="1960"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Электронные цифровые образовательные ресурсы </w:t>
            </w:r>
          </w:p>
          <w:p w:rsidR="00D2726A" w:rsidRPr="009F1036" w:rsidRDefault="00D2726A">
            <w:pPr>
              <w:spacing w:after="0"/>
              <w:ind w:left="135"/>
            </w:pPr>
          </w:p>
        </w:tc>
      </w:tr>
      <w:tr w:rsidR="00D2726A" w:rsidRPr="009F1036">
        <w:trPr>
          <w:trHeight w:val="144"/>
          <w:tblCellSpacing w:w="20" w:type="nil"/>
        </w:trPr>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c>
          <w:tcPr>
            <w:tcW w:w="815"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Всего </w:t>
            </w:r>
          </w:p>
          <w:p w:rsidR="00D2726A" w:rsidRPr="009F1036" w:rsidRDefault="00D2726A">
            <w:pPr>
              <w:spacing w:after="0"/>
              <w:ind w:left="135"/>
            </w:pPr>
          </w:p>
        </w:tc>
        <w:tc>
          <w:tcPr>
            <w:tcW w:w="1511"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Контрольные работы </w:t>
            </w:r>
          </w:p>
          <w:p w:rsidR="00D2726A" w:rsidRPr="009F1036" w:rsidRDefault="00D2726A">
            <w:pPr>
              <w:spacing w:after="0"/>
              <w:ind w:left="135"/>
            </w:pPr>
          </w:p>
        </w:tc>
        <w:tc>
          <w:tcPr>
            <w:tcW w:w="16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Практические работы </w:t>
            </w:r>
          </w:p>
          <w:p w:rsidR="00D2726A" w:rsidRPr="009F1036" w:rsidRDefault="00D2726A">
            <w:pPr>
              <w:spacing w:after="0"/>
              <w:ind w:left="135"/>
            </w:pPr>
          </w:p>
        </w:tc>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Физика — наука о природе. Явления природы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Физические явления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Физические величины и их измерение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09</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72</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09</w:t>
              </w:r>
              <w:r w:rsidRPr="009F1036">
                <w:rPr>
                  <w:rFonts w:ascii="Times New Roman" w:hAnsi="Times New Roman" w:cs="Times New Roman"/>
                  <w:color w:val="0000FF"/>
                  <w:u w:val="single"/>
                </w:rPr>
                <w:t>fe</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Движение частиц вещества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013</w:t>
              </w:r>
              <w:r w:rsidRPr="009F1036">
                <w:rPr>
                  <w:rFonts w:ascii="Times New Roman" w:hAnsi="Times New Roman" w:cs="Times New Roman"/>
                  <w:color w:val="0000FF"/>
                  <w:u w:val="single"/>
                </w:rPr>
                <w:t>e</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9</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10</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Агрегатные состояния вещества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11</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0378</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12</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Механическое движение. Равномерное и неравномерное движение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05</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13</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Скорость. Единицы скорости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4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079</w:t>
              </w:r>
              <w:r w:rsidRPr="009F1036">
                <w:rPr>
                  <w:rFonts w:ascii="Times New Roman" w:hAnsi="Times New Roman" w:cs="Times New Roman"/>
                  <w:color w:val="0000FF"/>
                  <w:u w:val="single"/>
                </w:rPr>
                <w:t>c</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14</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Расчет пути и времени движения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w:t>
              </w:r>
              <w:r w:rsidRPr="009F1036">
                <w:rPr>
                  <w:rFonts w:ascii="Times New Roman" w:hAnsi="Times New Roman" w:cs="Times New Roman"/>
                  <w:color w:val="0000FF"/>
                  <w:u w:val="single"/>
                  <w:lang w:val="ru-RU"/>
                </w:rPr>
                <w:t>4</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15</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Инерция. Масса — мера инертности тел</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10</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16</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Плотность вещества. Расчет массы и объема тела по его плотности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fee</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17</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плотности твёрдого тела»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18</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"Плотность вещества"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123</w:t>
              </w:r>
              <w:r w:rsidRPr="009F1036">
                <w:rPr>
                  <w:rFonts w:ascii="Times New Roman" w:hAnsi="Times New Roman" w:cs="Times New Roman"/>
                  <w:color w:val="0000FF"/>
                  <w:u w:val="single"/>
                </w:rPr>
                <w:t>c</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19</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Сила как характеристика взаимодействия тел. </w:t>
            </w:r>
            <w:r w:rsidRPr="009F1036">
              <w:rPr>
                <w:rFonts w:ascii="Times New Roman" w:hAnsi="Times New Roman" w:cs="Times New Roman"/>
                <w:color w:val="000000"/>
                <w:sz w:val="24"/>
                <w:szCs w:val="24"/>
              </w:rPr>
              <w:t>Сила упругости. Закон Гука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20</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«Изучение зависимости растяжения (деформации) пружины от приложенной силы»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21</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[[Явление тяготения. Сила тяжести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22</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1778</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23</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Сила тяжести на других планетах. </w:t>
            </w:r>
            <w:r w:rsidRPr="009F1036">
              <w:rPr>
                <w:rFonts w:ascii="Times New Roman" w:hAnsi="Times New Roman" w:cs="Times New Roman"/>
                <w:color w:val="000000"/>
                <w:sz w:val="24"/>
                <w:szCs w:val="24"/>
              </w:rPr>
              <w:t>Физические характеристики планет</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1502</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24</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Измерение сил. Динамометр</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18</w:t>
              </w:r>
              <w:r w:rsidRPr="009F1036">
                <w:rPr>
                  <w:rFonts w:ascii="Times New Roman" w:hAnsi="Times New Roman" w:cs="Times New Roman"/>
                  <w:color w:val="0000FF"/>
                  <w:u w:val="single"/>
                </w:rPr>
                <w:t>cc</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25</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Вес тела. Невесомость</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1778</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26</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Сложение двух сил, направленных по одной прямой. </w:t>
            </w:r>
            <w:r w:rsidRPr="009F1036">
              <w:rPr>
                <w:rFonts w:ascii="Times New Roman" w:hAnsi="Times New Roman" w:cs="Times New Roman"/>
                <w:color w:val="000000"/>
                <w:sz w:val="24"/>
                <w:szCs w:val="24"/>
              </w:rPr>
              <w:t>Равнодействующая сил</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70</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27</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"Равнодействующая сил"</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28</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Сила трения и её виды. Трение в природе и технике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5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9</w:t>
              </w:r>
              <w:r w:rsidRPr="009F1036">
                <w:rPr>
                  <w:rFonts w:ascii="Times New Roman" w:hAnsi="Times New Roman" w:cs="Times New Roman"/>
                  <w:color w:val="0000FF"/>
                  <w:u w:val="single"/>
                </w:rPr>
                <w:t>c</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29</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cc</w:t>
              </w:r>
              <w:r w:rsidRPr="009F1036">
                <w:rPr>
                  <w:rFonts w:ascii="Times New Roman" w:hAnsi="Times New Roman" w:cs="Times New Roman"/>
                  <w:color w:val="0000FF"/>
                  <w:u w:val="single"/>
                  <w:lang w:val="ru-RU"/>
                </w:rPr>
                <w:t>8</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30</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Решение задач на определение </w:t>
            </w:r>
            <w:r w:rsidRPr="009F1036">
              <w:rPr>
                <w:rFonts w:ascii="Times New Roman" w:hAnsi="Times New Roman" w:cs="Times New Roman"/>
                <w:color w:val="000000"/>
                <w:sz w:val="24"/>
                <w:szCs w:val="24"/>
                <w:lang w:val="ru-RU"/>
              </w:rPr>
              <w:lastRenderedPageBreak/>
              <w:t>равнодействующей силы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31</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темам: «Вес тела», «Графическое изображение сил», «Силы», «Равнодействующая сил»</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de</w:t>
              </w:r>
              <w:r w:rsidRPr="009F1036">
                <w:rPr>
                  <w:rFonts w:ascii="Times New Roman" w:hAnsi="Times New Roman" w:cs="Times New Roman"/>
                  <w:color w:val="0000FF"/>
                  <w:u w:val="single"/>
                  <w:lang w:val="ru-RU"/>
                </w:rPr>
                <w:t>0</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32</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33</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Давление. Способы уменьшения и увеличения давления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34</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Давление газа. Зависимость давления газа от объёма, температуры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2376</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35</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Передача давления твёрдыми телами, жидкостями и газами. </w:t>
            </w:r>
            <w:r w:rsidRPr="009F1036">
              <w:rPr>
                <w:rFonts w:ascii="Times New Roman" w:hAnsi="Times New Roman" w:cs="Times New Roman"/>
                <w:color w:val="000000"/>
                <w:sz w:val="24"/>
                <w:szCs w:val="24"/>
              </w:rPr>
              <w:t>Закон Паскаля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25</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36</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Давление в жидкости и газе, вызванное действием силы тяжести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2718</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37</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Решение задач по теме «Давление в жидкости и газе. </w:t>
            </w:r>
            <w:r w:rsidRPr="009F1036">
              <w:rPr>
                <w:rFonts w:ascii="Times New Roman" w:hAnsi="Times New Roman" w:cs="Times New Roman"/>
                <w:color w:val="000000"/>
                <w:sz w:val="24"/>
                <w:szCs w:val="24"/>
              </w:rPr>
              <w:t>Закон Паскаля»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2826</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38</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Сообщающиеся сосуды</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2970</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39</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Гидравлический пресс</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3136</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40</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 xml:space="preserve">Манометры. Поршневой </w:t>
            </w:r>
            <w:r w:rsidRPr="009F1036">
              <w:rPr>
                <w:rFonts w:ascii="Times New Roman" w:hAnsi="Times New Roman" w:cs="Times New Roman"/>
                <w:color w:val="000000"/>
                <w:sz w:val="24"/>
                <w:szCs w:val="24"/>
              </w:rPr>
              <w:lastRenderedPageBreak/>
              <w:t>жидкостный насос</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lastRenderedPageBreak/>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41</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Атмосфера Земли и причины её существования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6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a</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42</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Вес воздуха. Атмосферное давление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a</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43</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Измерение атмосферного давления. Опыт Торричелли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da</w:t>
              </w:r>
              <w:r w:rsidRPr="009F1036">
                <w:rPr>
                  <w:rFonts w:ascii="Times New Roman" w:hAnsi="Times New Roman" w:cs="Times New Roman"/>
                  <w:color w:val="0000FF"/>
                  <w:u w:val="single"/>
                  <w:lang w:val="ru-RU"/>
                </w:rPr>
                <w:t>8</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44</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Зависимость атмосферного давления от высоты над уровнем моря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fc</w:t>
              </w:r>
              <w:r w:rsidRPr="009F1036">
                <w:rPr>
                  <w:rFonts w:ascii="Times New Roman" w:hAnsi="Times New Roman" w:cs="Times New Roman"/>
                  <w:color w:val="0000FF"/>
                  <w:u w:val="single"/>
                  <w:lang w:val="ru-RU"/>
                </w:rPr>
                <w:t>4</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45</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Барометр-анероид. Атмосферное давление на различных высотах</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fc</w:t>
              </w:r>
              <w:r w:rsidRPr="009F1036">
                <w:rPr>
                  <w:rFonts w:ascii="Times New Roman" w:hAnsi="Times New Roman" w:cs="Times New Roman"/>
                  <w:color w:val="0000FF"/>
                  <w:u w:val="single"/>
                  <w:lang w:val="ru-RU"/>
                </w:rPr>
                <w:t>4</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46</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 Атмосферное давление"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47</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Действие жидкости и газа на погруженное в них тело. </w:t>
            </w:r>
            <w:r w:rsidRPr="009F1036">
              <w:rPr>
                <w:rFonts w:ascii="Times New Roman" w:hAnsi="Times New Roman" w:cs="Times New Roman"/>
                <w:color w:val="000000"/>
                <w:sz w:val="24"/>
                <w:szCs w:val="24"/>
              </w:rPr>
              <w:t>Архимедова сила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3276</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48</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33</w:t>
              </w:r>
              <w:r w:rsidRPr="009F1036">
                <w:rPr>
                  <w:rFonts w:ascii="Times New Roman" w:hAnsi="Times New Roman" w:cs="Times New Roman"/>
                  <w:color w:val="0000FF"/>
                  <w:u w:val="single"/>
                </w:rPr>
                <w:t>fc</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49</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3514</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50</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Плавание тел</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96</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51</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52</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темам: «Плавание судов. Воздухоплавание», «Давление твердых тел, жидкостей и газов»</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3654</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53</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54</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Механическая работа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7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82</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55</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Мощность. Единицы мощности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82</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56</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57</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Простые механизмы. Рычаг. Равновесие сил на рычаге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58</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0.5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478</w:t>
              </w:r>
              <w:r w:rsidRPr="009F1036">
                <w:rPr>
                  <w:rFonts w:ascii="Times New Roman" w:hAnsi="Times New Roman" w:cs="Times New Roman"/>
                  <w:color w:val="0000FF"/>
                  <w:u w:val="single"/>
                </w:rPr>
                <w:t>e</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59</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«Условия равновесия рычага»</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48</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60</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Коэффициент полезного действия механизма. Лабораторная работа </w:t>
            </w:r>
            <w:r w:rsidRPr="009F1036">
              <w:rPr>
                <w:rFonts w:ascii="Times New Roman" w:hAnsi="Times New Roman" w:cs="Times New Roman"/>
                <w:color w:val="000000"/>
                <w:sz w:val="24"/>
                <w:szCs w:val="24"/>
                <w:lang w:val="ru-RU"/>
              </w:rPr>
              <w:lastRenderedPageBreak/>
              <w:t>«Измерение КПД наклонной плоскости»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0.5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61</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"Работа, мощность, КПД"</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48</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62</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Механическая энергия. Кинетическая и потенциальная энергия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4252</w:t>
              </w:r>
            </w:hyperlink>
          </w:p>
        </w:tc>
      </w:tr>
      <w:tr w:rsidR="00D2726A" w:rsidRPr="00BF123B">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63</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Закон сохранения механической энергии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4360</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64</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65</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Контрольная работа по теме «Работа и мощность. </w:t>
            </w:r>
            <w:r w:rsidRPr="009F1036">
              <w:rPr>
                <w:rFonts w:ascii="Times New Roman" w:hAnsi="Times New Roman" w:cs="Times New Roman"/>
                <w:color w:val="000000"/>
                <w:sz w:val="24"/>
                <w:szCs w:val="24"/>
              </w:rPr>
              <w:t>Энергия»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66</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Резервный урок. Работа с текстами по теме "Механическое движение"</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ee</w:t>
              </w:r>
              <w:r w:rsidRPr="009F1036">
                <w:rPr>
                  <w:rFonts w:ascii="Times New Roman" w:hAnsi="Times New Roman" w:cs="Times New Roman"/>
                  <w:color w:val="0000FF"/>
                  <w:u w:val="single"/>
                  <w:lang w:val="ru-RU"/>
                </w:rPr>
                <w:t>6</w:t>
              </w:r>
            </w:hyperlink>
          </w:p>
        </w:tc>
      </w:tr>
      <w:tr w:rsidR="00D2726A" w:rsidRPr="00853273">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67</w:t>
            </w:r>
          </w:p>
        </w:tc>
        <w:tc>
          <w:tcPr>
            <w:tcW w:w="3312"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ffe</w:t>
              </w:r>
            </w:hyperlink>
          </w:p>
        </w:tc>
      </w:tr>
      <w:tr w:rsidR="00D2726A" w:rsidRPr="009F1036">
        <w:trPr>
          <w:trHeight w:val="144"/>
          <w:tblCellSpacing w:w="20" w:type="nil"/>
        </w:trPr>
        <w:tc>
          <w:tcPr>
            <w:tcW w:w="368"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68</w:t>
            </w:r>
          </w:p>
        </w:tc>
        <w:tc>
          <w:tcPr>
            <w:tcW w:w="33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Резервный урок. Работа с текстами по теме "Работа. </w:t>
            </w:r>
            <w:r w:rsidRPr="009F1036">
              <w:rPr>
                <w:rFonts w:ascii="Times New Roman" w:hAnsi="Times New Roman" w:cs="Times New Roman"/>
                <w:color w:val="000000"/>
                <w:sz w:val="24"/>
                <w:szCs w:val="24"/>
              </w:rPr>
              <w:t>Мощность. Энергия"</w:t>
            </w:r>
          </w:p>
        </w:tc>
        <w:tc>
          <w:tcPr>
            <w:tcW w:w="815"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11" w:type="dxa"/>
            <w:tcMar>
              <w:top w:w="50" w:type="dxa"/>
              <w:left w:w="100" w:type="dxa"/>
            </w:tcMar>
            <w:vAlign w:val="center"/>
          </w:tcPr>
          <w:p w:rsidR="00D2726A" w:rsidRPr="009F1036" w:rsidRDefault="00D2726A">
            <w:pPr>
              <w:spacing w:after="0"/>
              <w:ind w:left="135"/>
              <w:jc w:val="center"/>
            </w:pPr>
          </w:p>
        </w:tc>
        <w:tc>
          <w:tcPr>
            <w:tcW w:w="1612" w:type="dxa"/>
            <w:tcMar>
              <w:top w:w="50" w:type="dxa"/>
              <w:left w:w="100" w:type="dxa"/>
            </w:tcMar>
            <w:vAlign w:val="center"/>
          </w:tcPr>
          <w:p w:rsidR="00D2726A" w:rsidRPr="009F1036" w:rsidRDefault="00D2726A">
            <w:pPr>
              <w:spacing w:after="0"/>
              <w:ind w:left="135"/>
              <w:jc w:val="center"/>
            </w:pPr>
          </w:p>
        </w:tc>
        <w:tc>
          <w:tcPr>
            <w:tcW w:w="1140" w:type="dxa"/>
            <w:tcMar>
              <w:top w:w="50" w:type="dxa"/>
              <w:left w:w="100" w:type="dxa"/>
            </w:tcMar>
            <w:vAlign w:val="center"/>
          </w:tcPr>
          <w:p w:rsidR="00D2726A" w:rsidRPr="009F1036" w:rsidRDefault="00D2726A">
            <w:pPr>
              <w:spacing w:after="0"/>
              <w:ind w:left="135"/>
            </w:pPr>
          </w:p>
        </w:tc>
        <w:tc>
          <w:tcPr>
            <w:tcW w:w="1960"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ОБЩЕЕ КОЛИЧЕСТВО ЧАСОВ ПО ПРОГРАММЕ</w:t>
            </w:r>
          </w:p>
        </w:tc>
        <w:tc>
          <w:tcPr>
            <w:tcW w:w="1281"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68 </w:t>
            </w:r>
          </w:p>
        </w:tc>
        <w:tc>
          <w:tcPr>
            <w:tcW w:w="1511"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6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12 </w:t>
            </w:r>
          </w:p>
        </w:tc>
        <w:tc>
          <w:tcPr>
            <w:tcW w:w="0" w:type="auto"/>
            <w:gridSpan w:val="2"/>
            <w:tcMar>
              <w:top w:w="50" w:type="dxa"/>
              <w:left w:w="100" w:type="dxa"/>
            </w:tcMar>
            <w:vAlign w:val="center"/>
          </w:tcPr>
          <w:p w:rsidR="00D2726A" w:rsidRPr="009F1036" w:rsidRDefault="00D2726A"/>
        </w:tc>
      </w:tr>
    </w:tbl>
    <w:p w:rsidR="00D2726A" w:rsidRDefault="00D2726A">
      <w:pPr>
        <w:sectPr w:rsidR="00D2726A">
          <w:pgSz w:w="16383" w:h="11906" w:orient="landscape"/>
          <w:pgMar w:top="1134" w:right="850" w:bottom="1134" w:left="1701" w:header="720" w:footer="720" w:gutter="0"/>
          <w:cols w:space="720"/>
        </w:sectPr>
      </w:pPr>
    </w:p>
    <w:p w:rsidR="00D2726A" w:rsidRDefault="00D2726A">
      <w:pPr>
        <w:spacing w:after="0"/>
        <w:ind w:left="120"/>
      </w:pPr>
      <w:r>
        <w:rPr>
          <w:rFonts w:ascii="Times New Roman" w:hAnsi="Times New Roman" w:cs="Times New Roman"/>
          <w:b/>
          <w:bCs/>
          <w:color w:val="000000"/>
          <w:sz w:val="28"/>
          <w:szCs w:val="28"/>
        </w:rPr>
        <w:lastRenderedPageBreak/>
        <w:t xml:space="preserve"> 8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4"/>
        <w:gridCol w:w="4072"/>
        <w:gridCol w:w="1186"/>
        <w:gridCol w:w="1841"/>
        <w:gridCol w:w="1910"/>
        <w:gridCol w:w="1347"/>
        <w:gridCol w:w="2788"/>
      </w:tblGrid>
      <w:tr w:rsidR="00D2726A" w:rsidRPr="009F1036">
        <w:trPr>
          <w:trHeight w:val="144"/>
          <w:tblCellSpacing w:w="20" w:type="nil"/>
        </w:trPr>
        <w:tc>
          <w:tcPr>
            <w:tcW w:w="366"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 п/п </w:t>
            </w:r>
          </w:p>
          <w:p w:rsidR="00D2726A" w:rsidRPr="009F1036" w:rsidRDefault="00D2726A">
            <w:pPr>
              <w:spacing w:after="0"/>
              <w:ind w:left="135"/>
            </w:pPr>
          </w:p>
        </w:tc>
        <w:tc>
          <w:tcPr>
            <w:tcW w:w="3344"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Тема урока </w:t>
            </w:r>
          </w:p>
          <w:p w:rsidR="00D2726A" w:rsidRPr="009F1036" w:rsidRDefault="00D2726A">
            <w:pPr>
              <w:spacing w:after="0"/>
              <w:ind w:left="135"/>
            </w:pPr>
          </w:p>
        </w:tc>
        <w:tc>
          <w:tcPr>
            <w:tcW w:w="0" w:type="auto"/>
            <w:gridSpan w:val="3"/>
            <w:tcMar>
              <w:top w:w="50" w:type="dxa"/>
              <w:left w:w="100" w:type="dxa"/>
            </w:tcMar>
            <w:vAlign w:val="center"/>
          </w:tcPr>
          <w:p w:rsidR="00D2726A" w:rsidRPr="009F1036" w:rsidRDefault="00D2726A">
            <w:pPr>
              <w:spacing w:after="0"/>
            </w:pPr>
            <w:r w:rsidRPr="009F1036">
              <w:rPr>
                <w:rFonts w:ascii="Times New Roman" w:hAnsi="Times New Roman" w:cs="Times New Roman"/>
                <w:b/>
                <w:bCs/>
                <w:color w:val="000000"/>
                <w:sz w:val="24"/>
                <w:szCs w:val="24"/>
              </w:rPr>
              <w:t>Количество часов</w:t>
            </w:r>
          </w:p>
        </w:tc>
        <w:tc>
          <w:tcPr>
            <w:tcW w:w="1137"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Дата изучения </w:t>
            </w:r>
          </w:p>
          <w:p w:rsidR="00D2726A" w:rsidRPr="009F1036" w:rsidRDefault="00D2726A">
            <w:pPr>
              <w:spacing w:after="0"/>
              <w:ind w:left="135"/>
            </w:pPr>
          </w:p>
        </w:tc>
        <w:tc>
          <w:tcPr>
            <w:tcW w:w="1955"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Электронные цифровые образовательные ресурсы </w:t>
            </w:r>
          </w:p>
          <w:p w:rsidR="00D2726A" w:rsidRPr="009F1036" w:rsidRDefault="00D2726A">
            <w:pPr>
              <w:spacing w:after="0"/>
              <w:ind w:left="135"/>
            </w:pPr>
          </w:p>
        </w:tc>
      </w:tr>
      <w:tr w:rsidR="00D2726A" w:rsidRPr="009F1036">
        <w:trPr>
          <w:trHeight w:val="144"/>
          <w:tblCellSpacing w:w="20" w:type="nil"/>
        </w:trPr>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c>
          <w:tcPr>
            <w:tcW w:w="812"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Всего </w:t>
            </w:r>
          </w:p>
          <w:p w:rsidR="00D2726A" w:rsidRPr="009F1036" w:rsidRDefault="00D2726A">
            <w:pPr>
              <w:spacing w:after="0"/>
              <w:ind w:left="135"/>
            </w:pPr>
          </w:p>
        </w:tc>
        <w:tc>
          <w:tcPr>
            <w:tcW w:w="150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Контрольные работы </w:t>
            </w:r>
          </w:p>
          <w:p w:rsidR="00D2726A" w:rsidRPr="009F1036" w:rsidRDefault="00D2726A">
            <w:pPr>
              <w:spacing w:after="0"/>
              <w:ind w:left="135"/>
            </w:pPr>
          </w:p>
        </w:tc>
        <w:tc>
          <w:tcPr>
            <w:tcW w:w="160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Практические работы </w:t>
            </w:r>
          </w:p>
          <w:p w:rsidR="00D2726A" w:rsidRPr="009F1036" w:rsidRDefault="00D2726A">
            <w:pPr>
              <w:spacing w:after="0"/>
              <w:ind w:left="135"/>
            </w:pPr>
          </w:p>
        </w:tc>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5256</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Масса и размер атомов и молекул</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Модели твёрдого, жидкого и газообразного состояний вещества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8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540</w:t>
              </w:r>
              <w:r w:rsidRPr="009F1036">
                <w:rPr>
                  <w:rFonts w:ascii="Times New Roman" w:hAnsi="Times New Roman" w:cs="Times New Roman"/>
                  <w:color w:val="0000FF"/>
                  <w:u w:val="single"/>
                </w:rPr>
                <w:t>e</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Кристаллические и аморфные тела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5800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Смачивание и капиллярность. Поверхностное натяжение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5530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Тепловое расширение и сжатие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26</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Внутренняя энергия. Способы изменения внутренней энергии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60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10</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Виды теплопередачи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6412</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11</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65</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12</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Количество теплоты. Удельная теплоемкость</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6976</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13</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Уравнение теплового баланса. Теплообмен и тепловое равновесие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7088</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98</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15</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16</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9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6</w:t>
              </w:r>
              <w:r w:rsidRPr="009F1036">
                <w:rPr>
                  <w:rFonts w:ascii="Times New Roman" w:hAnsi="Times New Roman" w:cs="Times New Roman"/>
                  <w:color w:val="0000FF"/>
                  <w:u w:val="single"/>
                </w:rPr>
                <w:t>bb</w:t>
              </w:r>
              <w:r w:rsidRPr="009F1036">
                <w:rPr>
                  <w:rFonts w:ascii="Times New Roman" w:hAnsi="Times New Roman" w:cs="Times New Roman"/>
                  <w:color w:val="0000FF"/>
                  <w:u w:val="single"/>
                  <w:lang w:val="ru-RU"/>
                </w:rPr>
                <w:t>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17</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Энергия топлива. Удельная теплота сгорания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18</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Плавление и отвердевание кристаллических тел. </w:t>
            </w:r>
            <w:r w:rsidRPr="009F1036">
              <w:rPr>
                <w:rFonts w:ascii="Times New Roman" w:hAnsi="Times New Roman" w:cs="Times New Roman"/>
                <w:color w:val="000000"/>
                <w:sz w:val="24"/>
                <w:szCs w:val="24"/>
              </w:rPr>
              <w:t>Удельная теплота плавления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71</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2</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19</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72</w:t>
              </w:r>
              <w:r w:rsidRPr="009F1036">
                <w:rPr>
                  <w:rFonts w:ascii="Times New Roman" w:hAnsi="Times New Roman" w:cs="Times New Roman"/>
                  <w:color w:val="0000FF"/>
                  <w:u w:val="single"/>
                </w:rPr>
                <w:t>fe</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20</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 xml:space="preserve">Парообразование и конденсация. </w:t>
            </w:r>
            <w:r w:rsidRPr="009F1036">
              <w:rPr>
                <w:rFonts w:ascii="Times New Roman" w:hAnsi="Times New Roman" w:cs="Times New Roman"/>
                <w:color w:val="000000"/>
                <w:sz w:val="24"/>
                <w:szCs w:val="24"/>
              </w:rPr>
              <w:lastRenderedPageBreak/>
              <w:t>Испарение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lastRenderedPageBreak/>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740</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21</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Кипение. Удельная теплота 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786</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22</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7628</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23</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на определение влажности воздуха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Принципы работы тепловых двигателей</w:t>
            </w:r>
            <w:r w:rsidRPr="009F1036">
              <w:rPr>
                <w:rFonts w:ascii="Tahoma" w:hAnsi="Tahoma" w:cs="Tahoma"/>
                <w:color w:val="000000"/>
                <w:sz w:val="24"/>
                <w:szCs w:val="24"/>
                <w:lang w:val="ru-RU"/>
              </w:rPr>
              <w:t>̆</w:t>
            </w:r>
            <w:r w:rsidRPr="009F1036">
              <w:rPr>
                <w:rFonts w:ascii="Times New Roman" w:hAnsi="Times New Roman" w:cs="Times New Roman"/>
                <w:color w:val="000000"/>
                <w:sz w:val="24"/>
                <w:szCs w:val="24"/>
                <w:lang w:val="ru-RU"/>
              </w:rPr>
              <w:t>. Паровая турбина. Двигатель внутреннего сгорания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25</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КПД теплового двигателя. Тепловые двигатели и защита окружающей</w:t>
            </w:r>
            <w:r w:rsidRPr="009F1036">
              <w:rPr>
                <w:rFonts w:ascii="Tahoma" w:hAnsi="Tahoma" w:cs="Tahoma"/>
                <w:color w:val="000000"/>
                <w:sz w:val="24"/>
                <w:szCs w:val="24"/>
                <w:lang w:val="ru-RU"/>
              </w:rPr>
              <w:t>̆</w:t>
            </w:r>
            <w:r w:rsidRPr="009F1036">
              <w:rPr>
                <w:rFonts w:ascii="Times New Roman" w:hAnsi="Times New Roman" w:cs="Times New Roman"/>
                <w:color w:val="000000"/>
                <w:sz w:val="24"/>
                <w:szCs w:val="24"/>
                <w:lang w:val="ru-RU"/>
              </w:rPr>
              <w:t xml:space="preserve"> среды</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c</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26</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Закон сохранения и превращения энергии в тепловых процессах</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27</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Подготовка к контрольной работе по теме "Тепловые явления. </w:t>
            </w:r>
            <w:r w:rsidRPr="009F1036">
              <w:rPr>
                <w:rFonts w:ascii="Times New Roman" w:hAnsi="Times New Roman" w:cs="Times New Roman"/>
                <w:color w:val="000000"/>
                <w:sz w:val="24"/>
                <w:szCs w:val="24"/>
              </w:rPr>
              <w:t>Изменение агрегатных состояний вещества"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83</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2</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28</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Контрольная работа по теме "Тепловые явления. </w:t>
            </w:r>
            <w:r w:rsidRPr="009F1036">
              <w:rPr>
                <w:rFonts w:ascii="Times New Roman" w:hAnsi="Times New Roman" w:cs="Times New Roman"/>
                <w:color w:val="000000"/>
                <w:sz w:val="24"/>
                <w:szCs w:val="24"/>
              </w:rPr>
              <w:t>Изменение агрегатных состояний вещества"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86</w:t>
              </w:r>
              <w:r w:rsidRPr="009F1036">
                <w:rPr>
                  <w:rFonts w:ascii="Times New Roman" w:hAnsi="Times New Roman" w:cs="Times New Roman"/>
                  <w:color w:val="0000FF"/>
                  <w:u w:val="single"/>
                </w:rPr>
                <w:t>ae</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29</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Электризация тел. Два рода электрических зарядов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30</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31</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Взаимодействие заряженных тел. Закон Кулона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0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87</w:t>
              </w:r>
              <w:r w:rsidRPr="009F1036">
                <w:rPr>
                  <w:rFonts w:ascii="Times New Roman" w:hAnsi="Times New Roman" w:cs="Times New Roman"/>
                  <w:color w:val="0000FF"/>
                  <w:u w:val="single"/>
                </w:rPr>
                <w:t>e</w:t>
              </w:r>
              <w:r w:rsidRPr="009F1036">
                <w:rPr>
                  <w:rFonts w:ascii="Times New Roman" w:hAnsi="Times New Roman" w:cs="Times New Roman"/>
                  <w:color w:val="0000FF"/>
                  <w:u w:val="single"/>
                  <w:lang w:val="ru-RU"/>
                </w:rPr>
                <w:t>4</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32</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Электрическое поле. Напряженность электрического поля. </w:t>
            </w:r>
            <w:r w:rsidRPr="009F1036">
              <w:rPr>
                <w:rFonts w:ascii="Times New Roman" w:hAnsi="Times New Roman" w:cs="Times New Roman"/>
                <w:color w:val="000000"/>
                <w:sz w:val="24"/>
                <w:szCs w:val="24"/>
              </w:rPr>
              <w:t>Принцип суперпозиции электрических полей</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Носители электрических зарядов. Элементарный заряд. </w:t>
            </w:r>
            <w:r w:rsidRPr="009F1036">
              <w:rPr>
                <w:rFonts w:ascii="Times New Roman" w:hAnsi="Times New Roman" w:cs="Times New Roman"/>
                <w:color w:val="000000"/>
                <w:sz w:val="24"/>
                <w:szCs w:val="24"/>
              </w:rPr>
              <w:t>Строение атома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ef</w:t>
              </w:r>
              <w:r w:rsidRPr="009F1036">
                <w:rPr>
                  <w:rFonts w:ascii="Times New Roman" w:hAnsi="Times New Roman" w:cs="Times New Roman"/>
                  <w:color w:val="0000FF"/>
                  <w:u w:val="single"/>
                  <w:lang w:val="ru-RU"/>
                </w:rPr>
                <w:t>6</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35</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на применение свойств электрических зарядов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90</w:t>
              </w:r>
              <w:r w:rsidRPr="009F1036">
                <w:rPr>
                  <w:rFonts w:ascii="Times New Roman" w:hAnsi="Times New Roman" w:cs="Times New Roman"/>
                  <w:color w:val="0000FF"/>
                  <w:u w:val="single"/>
                </w:rPr>
                <w:t>cc</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36</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Электрический ток, условия его существования. </w:t>
            </w:r>
            <w:r w:rsidRPr="009F1036">
              <w:rPr>
                <w:rFonts w:ascii="Times New Roman" w:hAnsi="Times New Roman" w:cs="Times New Roman"/>
                <w:color w:val="000000"/>
                <w:sz w:val="24"/>
                <w:szCs w:val="24"/>
              </w:rPr>
              <w:t>Источники электрического тока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95</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4</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37</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Действия электрического тока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96</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38</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39</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Электрический ток в металлах, жидкостях и газах</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9838</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40</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Электрическая цепь и её составные </w:t>
            </w:r>
            <w:r w:rsidRPr="009F1036">
              <w:rPr>
                <w:rFonts w:ascii="Times New Roman" w:hAnsi="Times New Roman" w:cs="Times New Roman"/>
                <w:color w:val="000000"/>
                <w:sz w:val="24"/>
                <w:szCs w:val="24"/>
                <w:lang w:val="ru-RU"/>
              </w:rPr>
              <w:lastRenderedPageBreak/>
              <w:t>части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41</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0.5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bd</w:t>
              </w:r>
              <w:r w:rsidRPr="009F1036">
                <w:rPr>
                  <w:rFonts w:ascii="Times New Roman" w:hAnsi="Times New Roman" w:cs="Times New Roman"/>
                  <w:color w:val="0000FF"/>
                  <w:u w:val="single"/>
                  <w:lang w:val="ru-RU"/>
                </w:rPr>
                <w:t>6</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42</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0.5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9</w:t>
              </w:r>
              <w:r w:rsidRPr="009F1036">
                <w:rPr>
                  <w:rFonts w:ascii="Times New Roman" w:hAnsi="Times New Roman" w:cs="Times New Roman"/>
                  <w:color w:val="0000FF"/>
                  <w:u w:val="single"/>
                </w:rPr>
                <w:t>e</w:t>
              </w:r>
              <w:r w:rsidRPr="009F1036">
                <w:rPr>
                  <w:rFonts w:ascii="Times New Roman" w:hAnsi="Times New Roman" w:cs="Times New Roman"/>
                  <w:color w:val="0000FF"/>
                  <w:u w:val="single"/>
                  <w:lang w:val="ru-RU"/>
                </w:rPr>
                <w:t>14</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43</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Сопротивление проводника. Удельное сопротивление вещества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w:t>
              </w:r>
              <w:r w:rsidRPr="009F1036">
                <w:rPr>
                  <w:rFonts w:ascii="Times New Roman" w:hAnsi="Times New Roman" w:cs="Times New Roman"/>
                  <w:color w:val="0000FF"/>
                  <w:u w:val="single"/>
                  <w:lang w:val="ru-RU"/>
                </w:rPr>
                <w:t>738</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1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w:t>
              </w:r>
              <w:r w:rsidRPr="009F1036">
                <w:rPr>
                  <w:rFonts w:ascii="Times New Roman" w:hAnsi="Times New Roman" w:cs="Times New Roman"/>
                  <w:color w:val="0000FF"/>
                  <w:u w:val="single"/>
                  <w:lang w:val="ru-RU"/>
                </w:rPr>
                <w:t>738</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45</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Зависимость силы тока от напряжения. Закон Ома для участка цепи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w:t>
              </w:r>
              <w:r w:rsidRPr="009F1036">
                <w:rPr>
                  <w:rFonts w:ascii="Times New Roman" w:hAnsi="Times New Roman" w:cs="Times New Roman"/>
                  <w:color w:val="0000FF"/>
                  <w:u w:val="single"/>
                  <w:lang w:val="ru-RU"/>
                </w:rPr>
                <w:t>44</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46</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w:t>
              </w:r>
              <w:r w:rsidRPr="009F1036">
                <w:rPr>
                  <w:rFonts w:ascii="Times New Roman" w:hAnsi="Times New Roman" w:cs="Times New Roman"/>
                  <w:color w:val="0000FF"/>
                  <w:u w:val="single"/>
                  <w:lang w:val="ru-RU"/>
                </w:rPr>
                <w:t>04</w:t>
              </w:r>
              <w:r w:rsidRPr="009F1036">
                <w:rPr>
                  <w:rFonts w:ascii="Times New Roman" w:hAnsi="Times New Roman" w:cs="Times New Roman"/>
                  <w:color w:val="0000FF"/>
                  <w:u w:val="single"/>
                </w:rPr>
                <w:t>e</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47</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Последовательное и параллельное соединения проводников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48</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aaa</w:t>
              </w:r>
              <w:r w:rsidRPr="009F1036">
                <w:rPr>
                  <w:rFonts w:ascii="Times New Roman" w:hAnsi="Times New Roman" w:cs="Times New Roman"/>
                  <w:color w:val="0000FF"/>
                  <w:u w:val="single"/>
                  <w:lang w:val="ru-RU"/>
                </w:rPr>
                <w:t>58</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49</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aad</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e</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50</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aaf</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51</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Работа и мощность электрического тока. </w:t>
            </w:r>
            <w:r w:rsidRPr="009F1036">
              <w:rPr>
                <w:rFonts w:ascii="Times New Roman" w:hAnsi="Times New Roman" w:cs="Times New Roman"/>
                <w:color w:val="000000"/>
                <w:sz w:val="24"/>
                <w:szCs w:val="24"/>
              </w:rPr>
              <w:t>Закон Джоуля-Ленца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ab</w:t>
              </w:r>
              <w:r w:rsidRPr="009F1036">
                <w:rPr>
                  <w:rFonts w:ascii="Times New Roman" w:hAnsi="Times New Roman" w:cs="Times New Roman"/>
                  <w:color w:val="0000FF"/>
                  <w:u w:val="single"/>
                  <w:lang w:val="ru-RU"/>
                </w:rPr>
                <w:t>124</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52</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ab</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e</w:t>
              </w:r>
              <w:r w:rsidRPr="009F1036">
                <w:rPr>
                  <w:rFonts w:ascii="Times New Roman" w:hAnsi="Times New Roman" w:cs="Times New Roman"/>
                  <w:color w:val="0000FF"/>
                  <w:u w:val="single"/>
                  <w:lang w:val="ru-RU"/>
                </w:rPr>
                <w:t>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53</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Электрические цепи и потребители электрической энергии в быту. </w:t>
            </w:r>
            <w:r w:rsidRPr="009F1036">
              <w:rPr>
                <w:rFonts w:ascii="Times New Roman" w:hAnsi="Times New Roman" w:cs="Times New Roman"/>
                <w:color w:val="000000"/>
                <w:sz w:val="24"/>
                <w:szCs w:val="24"/>
              </w:rPr>
              <w:t>Короткое замыкание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ab</w:t>
              </w:r>
              <w:r w:rsidRPr="009F1036">
                <w:rPr>
                  <w:rFonts w:ascii="Times New Roman" w:hAnsi="Times New Roman" w:cs="Times New Roman"/>
                  <w:color w:val="0000FF"/>
                  <w:u w:val="single"/>
                  <w:lang w:val="ru-RU"/>
                </w:rPr>
                <w:t>660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54</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Подготовка к контрольной работе по теме "Электрические заряды. Заряженные тела и их взаимодействия. </w:t>
            </w:r>
            <w:r w:rsidRPr="009F1036">
              <w:rPr>
                <w:rFonts w:ascii="Times New Roman" w:hAnsi="Times New Roman" w:cs="Times New Roman"/>
                <w:color w:val="000000"/>
                <w:sz w:val="24"/>
                <w:szCs w:val="24"/>
              </w:rPr>
              <w:t>Постоянный электрический ток"</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abd</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55</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Контрольная работа по теме "Электрические заряды. Заряженные тела и их взаимодействия. </w:t>
            </w:r>
            <w:r w:rsidRPr="009F1036">
              <w:rPr>
                <w:rFonts w:ascii="Times New Roman" w:hAnsi="Times New Roman" w:cs="Times New Roman"/>
                <w:color w:val="000000"/>
                <w:sz w:val="24"/>
                <w:szCs w:val="24"/>
              </w:rPr>
              <w:t>Постоянный электрический ток"</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2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abea</w:t>
              </w:r>
              <w:r w:rsidRPr="009F1036">
                <w:rPr>
                  <w:rFonts w:ascii="Times New Roman" w:hAnsi="Times New Roman" w:cs="Times New Roman"/>
                  <w:color w:val="0000FF"/>
                  <w:u w:val="single"/>
                  <w:lang w:val="ru-RU"/>
                </w:rPr>
                <w:t>8</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56</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Постоянные магниты, их взаимодействие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57</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Урок-исследование "Изучение </w:t>
            </w:r>
            <w:r w:rsidRPr="009F1036">
              <w:rPr>
                <w:rFonts w:ascii="Times New Roman" w:hAnsi="Times New Roman" w:cs="Times New Roman"/>
                <w:color w:val="000000"/>
                <w:sz w:val="24"/>
                <w:szCs w:val="24"/>
                <w:lang w:val="ru-RU"/>
              </w:rPr>
              <w:lastRenderedPageBreak/>
              <w:t>полей постоянных магнитов"</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0</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58</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ba</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59</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2</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60</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0.5 </w:t>
            </w: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w:t>
              </w:r>
              <w:r w:rsidRPr="009F1036">
                <w:rPr>
                  <w:rFonts w:ascii="Times New Roman" w:hAnsi="Times New Roman" w:cs="Times New Roman"/>
                  <w:color w:val="0000FF"/>
                  <w:u w:val="single"/>
                  <w:lang w:val="ru-RU"/>
                </w:rPr>
                <w:t>74</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61</w:t>
            </w:r>
          </w:p>
        </w:tc>
        <w:tc>
          <w:tcPr>
            <w:tcW w:w="3344"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Электродвигатель постоянного тока. Использование электродвигателей</w:t>
            </w:r>
            <w:r w:rsidRPr="009F1036">
              <w:rPr>
                <w:rFonts w:ascii="Tahoma" w:hAnsi="Tahoma" w:cs="Tahoma"/>
                <w:color w:val="000000"/>
                <w:sz w:val="24"/>
                <w:szCs w:val="24"/>
                <w:lang w:val="ru-RU"/>
              </w:rPr>
              <w:t>̆</w:t>
            </w:r>
            <w:r w:rsidRPr="009F1036">
              <w:rPr>
                <w:rFonts w:ascii="Times New Roman" w:hAnsi="Times New Roman" w:cs="Times New Roman"/>
                <w:color w:val="000000"/>
                <w:sz w:val="24"/>
                <w:szCs w:val="24"/>
                <w:lang w:val="ru-RU"/>
              </w:rPr>
              <w:t xml:space="preserve"> в технических устройствах и на транспорте. </w:t>
            </w:r>
            <w:r w:rsidRPr="009F1036">
              <w:rPr>
                <w:rFonts w:ascii="Times New Roman" w:hAnsi="Times New Roman" w:cs="Times New Roman"/>
                <w:color w:val="000000"/>
                <w:sz w:val="24"/>
                <w:szCs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w:t>
              </w:r>
              <w:r w:rsidRPr="009F1036">
                <w:rPr>
                  <w:rFonts w:ascii="Times New Roman" w:hAnsi="Times New Roman" w:cs="Times New Roman"/>
                  <w:color w:val="0000FF"/>
                  <w:u w:val="single"/>
                  <w:lang w:val="ru-RU"/>
                </w:rPr>
                <w:t>86</w:t>
              </w:r>
              <w:r w:rsidRPr="009F1036">
                <w:rPr>
                  <w:rFonts w:ascii="Times New Roman" w:hAnsi="Times New Roman" w:cs="Times New Roman"/>
                  <w:color w:val="0000FF"/>
                  <w:u w:val="single"/>
                </w:rPr>
                <w:t>c</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62</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Опыты Фарадея. Закон электромагнитной индукции. Правило Ленца</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63</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Электрогенератор. Способы получения электрической</w:t>
            </w:r>
            <w:r w:rsidRPr="009F1036">
              <w:rPr>
                <w:rFonts w:ascii="Tahoma" w:hAnsi="Tahoma" w:cs="Tahoma"/>
                <w:color w:val="000000"/>
                <w:sz w:val="24"/>
                <w:szCs w:val="24"/>
                <w:lang w:val="ru-RU"/>
              </w:rPr>
              <w:t>̆</w:t>
            </w:r>
            <w:r w:rsidRPr="009F1036">
              <w:rPr>
                <w:rFonts w:ascii="Times New Roman" w:hAnsi="Times New Roman" w:cs="Times New Roman"/>
                <w:color w:val="000000"/>
                <w:sz w:val="24"/>
                <w:szCs w:val="24"/>
                <w:lang w:val="ru-RU"/>
              </w:rPr>
              <w:t xml:space="preserve"> энергии. Электростанции на возобновляемых источниках энергии</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64</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Подготовка к контрольной работе по теме "Электрические и </w:t>
            </w:r>
            <w:r w:rsidRPr="009F1036">
              <w:rPr>
                <w:rFonts w:ascii="Times New Roman" w:hAnsi="Times New Roman" w:cs="Times New Roman"/>
                <w:color w:val="000000"/>
                <w:sz w:val="24"/>
                <w:szCs w:val="24"/>
                <w:lang w:val="ru-RU"/>
              </w:rPr>
              <w:lastRenderedPageBreak/>
              <w:t>магнитные явления"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65</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Контрольная работа по теме "Электрические и магнитные явления"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acb</w:t>
              </w:r>
              <w:r w:rsidRPr="009F1036">
                <w:rPr>
                  <w:rFonts w:ascii="Times New Roman" w:hAnsi="Times New Roman" w:cs="Times New Roman"/>
                  <w:color w:val="0000FF"/>
                  <w:u w:val="single"/>
                  <w:lang w:val="ru-RU"/>
                </w:rPr>
                <w:t>14</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66</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Резервный урок. Работа с текстами по теме "Тепловые явления"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acc</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e</w:t>
              </w:r>
            </w:hyperlink>
          </w:p>
        </w:tc>
      </w:tr>
      <w:tr w:rsidR="00D2726A" w:rsidRPr="00853273">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67</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acdc</w:t>
              </w:r>
              <w:r w:rsidRPr="009F1036">
                <w:rPr>
                  <w:rFonts w:ascii="Times New Roman" w:hAnsi="Times New Roman" w:cs="Times New Roman"/>
                  <w:color w:val="0000FF"/>
                  <w:u w:val="single"/>
                  <w:lang w:val="ru-RU"/>
                </w:rPr>
                <w:t>6</w:t>
              </w:r>
            </w:hyperlink>
          </w:p>
        </w:tc>
      </w:tr>
      <w:tr w:rsidR="00D2726A" w:rsidRPr="009F1036">
        <w:trPr>
          <w:trHeight w:val="144"/>
          <w:tblCellSpacing w:w="20" w:type="nil"/>
        </w:trPr>
        <w:tc>
          <w:tcPr>
            <w:tcW w:w="366"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68</w:t>
            </w:r>
          </w:p>
        </w:tc>
        <w:tc>
          <w:tcPr>
            <w:tcW w:w="334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Резервный урок. Работа с текстами по теме "Магнитные явления"</w:t>
            </w:r>
          </w:p>
        </w:tc>
        <w:tc>
          <w:tcPr>
            <w:tcW w:w="812"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507" w:type="dxa"/>
            <w:tcMar>
              <w:top w:w="50" w:type="dxa"/>
              <w:left w:w="100" w:type="dxa"/>
            </w:tcMar>
            <w:vAlign w:val="center"/>
          </w:tcPr>
          <w:p w:rsidR="00D2726A" w:rsidRPr="009F1036" w:rsidRDefault="00D2726A">
            <w:pPr>
              <w:spacing w:after="0"/>
              <w:ind w:left="135"/>
              <w:jc w:val="center"/>
            </w:pPr>
          </w:p>
        </w:tc>
        <w:tc>
          <w:tcPr>
            <w:tcW w:w="1607" w:type="dxa"/>
            <w:tcMar>
              <w:top w:w="50" w:type="dxa"/>
              <w:left w:w="100" w:type="dxa"/>
            </w:tcMar>
            <w:vAlign w:val="center"/>
          </w:tcPr>
          <w:p w:rsidR="00D2726A" w:rsidRPr="009F1036" w:rsidRDefault="00D2726A">
            <w:pPr>
              <w:spacing w:after="0"/>
              <w:ind w:left="135"/>
              <w:jc w:val="center"/>
            </w:pPr>
          </w:p>
        </w:tc>
        <w:tc>
          <w:tcPr>
            <w:tcW w:w="1137" w:type="dxa"/>
            <w:tcMar>
              <w:top w:w="50" w:type="dxa"/>
              <w:left w:w="100" w:type="dxa"/>
            </w:tcMar>
            <w:vAlign w:val="center"/>
          </w:tcPr>
          <w:p w:rsidR="00D2726A" w:rsidRPr="009F1036" w:rsidRDefault="00D2726A">
            <w:pPr>
              <w:spacing w:after="0"/>
              <w:ind w:left="135"/>
            </w:pPr>
          </w:p>
        </w:tc>
        <w:tc>
          <w:tcPr>
            <w:tcW w:w="1955"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ОБЩЕЕ КОЛИЧЕСТВО ЧАСОВ ПО ПРОГРАММЕ</w:t>
            </w:r>
          </w:p>
        </w:tc>
        <w:tc>
          <w:tcPr>
            <w:tcW w:w="12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68 </w:t>
            </w:r>
          </w:p>
        </w:tc>
        <w:tc>
          <w:tcPr>
            <w:tcW w:w="15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 </w:t>
            </w:r>
          </w:p>
        </w:tc>
        <w:tc>
          <w:tcPr>
            <w:tcW w:w="160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14.5 </w:t>
            </w:r>
          </w:p>
        </w:tc>
        <w:tc>
          <w:tcPr>
            <w:tcW w:w="0" w:type="auto"/>
            <w:gridSpan w:val="2"/>
            <w:tcMar>
              <w:top w:w="50" w:type="dxa"/>
              <w:left w:w="100" w:type="dxa"/>
            </w:tcMar>
            <w:vAlign w:val="center"/>
          </w:tcPr>
          <w:p w:rsidR="00D2726A" w:rsidRPr="009F1036" w:rsidRDefault="00D2726A"/>
        </w:tc>
      </w:tr>
    </w:tbl>
    <w:p w:rsidR="00D2726A" w:rsidRDefault="00D2726A">
      <w:pPr>
        <w:sectPr w:rsidR="00D2726A">
          <w:pgSz w:w="16383" w:h="11906" w:orient="landscape"/>
          <w:pgMar w:top="1134" w:right="850" w:bottom="1134" w:left="1701" w:header="720" w:footer="720" w:gutter="0"/>
          <w:cols w:space="720"/>
        </w:sectPr>
      </w:pPr>
    </w:p>
    <w:p w:rsidR="00D2726A" w:rsidRDefault="00D2726A">
      <w:pPr>
        <w:spacing w:after="0"/>
        <w:ind w:left="120"/>
      </w:pPr>
      <w:r>
        <w:rPr>
          <w:rFonts w:ascii="Times New Roman" w:hAnsi="Times New Roman" w:cs="Times New Roman"/>
          <w:b/>
          <w:bCs/>
          <w:color w:val="000000"/>
          <w:sz w:val="28"/>
          <w:szCs w:val="28"/>
        </w:rPr>
        <w:lastRenderedPageBreak/>
        <w:t xml:space="preserve"> 9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61"/>
        <w:gridCol w:w="4139"/>
        <w:gridCol w:w="1140"/>
        <w:gridCol w:w="1841"/>
        <w:gridCol w:w="1910"/>
        <w:gridCol w:w="1347"/>
        <w:gridCol w:w="2800"/>
      </w:tblGrid>
      <w:tr w:rsidR="00D2726A" w:rsidRPr="009F1036">
        <w:trPr>
          <w:trHeight w:val="144"/>
          <w:tblCellSpacing w:w="20" w:type="nil"/>
        </w:trPr>
        <w:tc>
          <w:tcPr>
            <w:tcW w:w="443"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 п/п </w:t>
            </w:r>
          </w:p>
          <w:p w:rsidR="00D2726A" w:rsidRPr="009F1036" w:rsidRDefault="00D2726A">
            <w:pPr>
              <w:spacing w:after="0"/>
              <w:ind w:left="135"/>
            </w:pPr>
          </w:p>
        </w:tc>
        <w:tc>
          <w:tcPr>
            <w:tcW w:w="3520"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Тема урока </w:t>
            </w:r>
          </w:p>
          <w:p w:rsidR="00D2726A" w:rsidRPr="009F1036" w:rsidRDefault="00D2726A">
            <w:pPr>
              <w:spacing w:after="0"/>
              <w:ind w:left="135"/>
            </w:pPr>
          </w:p>
        </w:tc>
        <w:tc>
          <w:tcPr>
            <w:tcW w:w="0" w:type="auto"/>
            <w:gridSpan w:val="3"/>
            <w:tcMar>
              <w:top w:w="50" w:type="dxa"/>
              <w:left w:w="100" w:type="dxa"/>
            </w:tcMar>
            <w:vAlign w:val="center"/>
          </w:tcPr>
          <w:p w:rsidR="00D2726A" w:rsidRPr="009F1036" w:rsidRDefault="00D2726A">
            <w:pPr>
              <w:spacing w:after="0"/>
            </w:pPr>
            <w:r w:rsidRPr="009F1036">
              <w:rPr>
                <w:rFonts w:ascii="Times New Roman" w:hAnsi="Times New Roman" w:cs="Times New Roman"/>
                <w:b/>
                <w:bCs/>
                <w:color w:val="000000"/>
                <w:sz w:val="24"/>
                <w:szCs w:val="24"/>
              </w:rPr>
              <w:t>Количество часов</w:t>
            </w:r>
          </w:p>
        </w:tc>
        <w:tc>
          <w:tcPr>
            <w:tcW w:w="1104"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Дата изучения </w:t>
            </w:r>
          </w:p>
          <w:p w:rsidR="00D2726A" w:rsidRPr="009F1036" w:rsidRDefault="00D2726A">
            <w:pPr>
              <w:spacing w:after="0"/>
              <w:ind w:left="135"/>
            </w:pPr>
          </w:p>
        </w:tc>
        <w:tc>
          <w:tcPr>
            <w:tcW w:w="1914" w:type="dxa"/>
            <w:vMerge w:val="restart"/>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Электронные цифровые образовательные ресурсы </w:t>
            </w:r>
          </w:p>
          <w:p w:rsidR="00D2726A" w:rsidRPr="009F1036" w:rsidRDefault="00D2726A">
            <w:pPr>
              <w:spacing w:after="0"/>
              <w:ind w:left="135"/>
            </w:pPr>
          </w:p>
        </w:tc>
      </w:tr>
      <w:tr w:rsidR="00D2726A" w:rsidRPr="009F1036">
        <w:trPr>
          <w:trHeight w:val="144"/>
          <w:tblCellSpacing w:w="20" w:type="nil"/>
        </w:trPr>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c>
          <w:tcPr>
            <w:tcW w:w="777"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Всего </w:t>
            </w:r>
          </w:p>
          <w:p w:rsidR="00D2726A" w:rsidRPr="009F1036" w:rsidRDefault="00D2726A">
            <w:pPr>
              <w:spacing w:after="0"/>
              <w:ind w:left="135"/>
            </w:pPr>
          </w:p>
        </w:tc>
        <w:tc>
          <w:tcPr>
            <w:tcW w:w="1466"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Контрольные работы </w:t>
            </w:r>
          </w:p>
          <w:p w:rsidR="00D2726A" w:rsidRPr="009F1036" w:rsidRDefault="00D2726A">
            <w:pPr>
              <w:spacing w:after="0"/>
              <w:ind w:left="135"/>
            </w:pPr>
          </w:p>
        </w:tc>
        <w:tc>
          <w:tcPr>
            <w:tcW w:w="1569"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b/>
                <w:bCs/>
                <w:color w:val="000000"/>
                <w:sz w:val="24"/>
                <w:szCs w:val="24"/>
              </w:rPr>
              <w:t xml:space="preserve">Практические работы </w:t>
            </w:r>
          </w:p>
          <w:p w:rsidR="00D2726A" w:rsidRPr="009F1036" w:rsidRDefault="00D2726A">
            <w:pPr>
              <w:spacing w:after="0"/>
              <w:ind w:left="135"/>
            </w:pPr>
          </w:p>
        </w:tc>
        <w:tc>
          <w:tcPr>
            <w:tcW w:w="0" w:type="auto"/>
            <w:vMerge/>
            <w:tcBorders>
              <w:top w:val="nil"/>
            </w:tcBorders>
            <w:tcMar>
              <w:top w:w="50" w:type="dxa"/>
              <w:left w:w="100" w:type="dxa"/>
            </w:tcMar>
          </w:tcPr>
          <w:p w:rsidR="00D2726A" w:rsidRPr="009F1036" w:rsidRDefault="00D2726A"/>
        </w:tc>
        <w:tc>
          <w:tcPr>
            <w:tcW w:w="0" w:type="auto"/>
            <w:vMerge/>
            <w:tcBorders>
              <w:top w:val="nil"/>
            </w:tcBorders>
            <w:tcMar>
              <w:top w:w="50" w:type="dxa"/>
              <w:left w:w="100" w:type="dxa"/>
            </w:tcMar>
          </w:tcPr>
          <w:p w:rsidR="00D2726A" w:rsidRPr="009F1036" w:rsidRDefault="00D2726A"/>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Механическое движение. Материальная точка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Система отсчета. Относительность механического движения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ad</w:t>
              </w:r>
              <w:r w:rsidRPr="009F1036">
                <w:rPr>
                  <w:rFonts w:ascii="Times New Roman" w:hAnsi="Times New Roman" w:cs="Times New Roman"/>
                  <w:color w:val="0000FF"/>
                  <w:u w:val="single"/>
                  <w:lang w:val="ru-RU"/>
                </w:rPr>
                <w:t>474</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Равномерное прямолинейное движение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3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ad</w:t>
              </w:r>
              <w:r w:rsidRPr="009F1036">
                <w:rPr>
                  <w:rFonts w:ascii="Times New Roman" w:hAnsi="Times New Roman" w:cs="Times New Roman"/>
                  <w:color w:val="0000FF"/>
                  <w:u w:val="single"/>
                  <w:lang w:val="ru-RU"/>
                </w:rPr>
                <w:t>19</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Прямолинейное равноускоренное движение. Ускорение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ad</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4</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adb</w:t>
              </w:r>
              <w:r w:rsidRPr="009F1036">
                <w:rPr>
                  <w:rFonts w:ascii="Times New Roman" w:hAnsi="Times New Roman" w:cs="Times New Roman"/>
                  <w:color w:val="0000FF"/>
                  <w:u w:val="single"/>
                  <w:lang w:val="ru-RU"/>
                </w:rPr>
                <w:t>18</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Свободное падение тел. Опыты Галилея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Равномерное движение по </w:t>
            </w:r>
            <w:r w:rsidRPr="009F1036">
              <w:rPr>
                <w:rFonts w:ascii="Times New Roman" w:hAnsi="Times New Roman" w:cs="Times New Roman"/>
                <w:color w:val="000000"/>
                <w:sz w:val="24"/>
                <w:szCs w:val="24"/>
                <w:lang w:val="ru-RU"/>
              </w:rPr>
              <w:lastRenderedPageBreak/>
              <w:t xml:space="preserve">окружности. Период и частота обращения. </w:t>
            </w:r>
            <w:r w:rsidRPr="009F1036">
              <w:rPr>
                <w:rFonts w:ascii="Times New Roman" w:hAnsi="Times New Roman" w:cs="Times New Roman"/>
                <w:color w:val="000000"/>
                <w:sz w:val="24"/>
                <w:szCs w:val="24"/>
              </w:rPr>
              <w:t>Линейная и угловая скорости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lastRenderedPageBreak/>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w:t>
              </w:r>
              <w:r w:rsidRPr="009F1036">
                <w:rPr>
                  <w:rFonts w:ascii="Times New Roman" w:hAnsi="Times New Roman" w:cs="Times New Roman"/>
                  <w:color w:val="0000FF"/>
                  <w:u w:val="single"/>
                  <w:lang w:val="ru-RU"/>
                </w:rPr>
                <w:t>176</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10</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Центростремительное ускорение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11</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Первый закон Ньютона. Вектор силы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w:t>
              </w:r>
              <w:r w:rsidRPr="009F1036">
                <w:rPr>
                  <w:rFonts w:ascii="Times New Roman" w:hAnsi="Times New Roman" w:cs="Times New Roman"/>
                  <w:color w:val="0000FF"/>
                  <w:u w:val="single"/>
                  <w:lang w:val="ru-RU"/>
                </w:rPr>
                <w:t>612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Второй закон Ньютона. Равнодействующая сила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w:t>
              </w:r>
              <w:r w:rsidRPr="009F1036">
                <w:rPr>
                  <w:rFonts w:ascii="Times New Roman" w:hAnsi="Times New Roman" w:cs="Times New Roman"/>
                  <w:color w:val="0000FF"/>
                  <w:u w:val="single"/>
                  <w:lang w:val="ru-RU"/>
                </w:rPr>
                <w:t>72</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13</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Третий закон Ньютона. Суперпозиция сил</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w:t>
              </w:r>
              <w:r w:rsidRPr="009F1036">
                <w:rPr>
                  <w:rFonts w:ascii="Times New Roman" w:hAnsi="Times New Roman" w:cs="Times New Roman"/>
                  <w:color w:val="0000FF"/>
                  <w:u w:val="single"/>
                  <w:lang w:val="ru-RU"/>
                </w:rPr>
                <w:t>982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на применение законов Ньютона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aeb</w:t>
              </w:r>
              <w:r w:rsidRPr="009F1036">
                <w:rPr>
                  <w:rFonts w:ascii="Times New Roman" w:hAnsi="Times New Roman" w:cs="Times New Roman"/>
                  <w:color w:val="0000FF"/>
                  <w:u w:val="single"/>
                  <w:lang w:val="ru-RU"/>
                </w:rPr>
                <w:t>6</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15</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Сила упругости. Закон Гука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aeca</w:t>
              </w:r>
              <w:r w:rsidRPr="009F1036">
                <w:rPr>
                  <w:rFonts w:ascii="Times New Roman" w:hAnsi="Times New Roman" w:cs="Times New Roman"/>
                  <w:color w:val="0000FF"/>
                  <w:u w:val="single"/>
                  <w:lang w:val="ru-RU"/>
                </w:rPr>
                <w:t>2</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«Сила упругости»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жесткости пружины»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aee</w:t>
              </w:r>
              <w:r w:rsidRPr="009F1036">
                <w:rPr>
                  <w:rFonts w:ascii="Times New Roman" w:hAnsi="Times New Roman" w:cs="Times New Roman"/>
                  <w:color w:val="0000FF"/>
                  <w:u w:val="single"/>
                  <w:lang w:val="ru-RU"/>
                </w:rPr>
                <w:t>28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18</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Сила трения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4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w:t>
              </w:r>
              <w:r w:rsidRPr="009F1036">
                <w:rPr>
                  <w:rFonts w:ascii="Times New Roman" w:hAnsi="Times New Roman" w:cs="Times New Roman"/>
                  <w:color w:val="0000FF"/>
                  <w:u w:val="single"/>
                  <w:lang w:val="ru-RU"/>
                </w:rPr>
                <w:t>738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19</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«Сила трения»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afa</w:t>
              </w:r>
              <w:r w:rsidRPr="009F1036">
                <w:rPr>
                  <w:rFonts w:ascii="Times New Roman" w:hAnsi="Times New Roman" w:cs="Times New Roman"/>
                  <w:color w:val="0000FF"/>
                  <w:u w:val="single"/>
                  <w:lang w:val="ru-RU"/>
                </w:rPr>
                <w:t>26</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be</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21</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Решение задач по теме "Законы Ньютона. Сила упругости. </w:t>
            </w:r>
            <w:r w:rsidRPr="009F1036">
              <w:rPr>
                <w:rFonts w:ascii="Times New Roman" w:hAnsi="Times New Roman" w:cs="Times New Roman"/>
                <w:color w:val="000000"/>
                <w:sz w:val="24"/>
                <w:szCs w:val="24"/>
              </w:rPr>
              <w:t>Сила трения"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afb</w:t>
              </w:r>
              <w:r w:rsidRPr="009F1036">
                <w:rPr>
                  <w:rFonts w:ascii="Times New Roman" w:hAnsi="Times New Roman" w:cs="Times New Roman"/>
                  <w:color w:val="0000FF"/>
                  <w:u w:val="single"/>
                  <w:lang w:val="ru-RU"/>
                </w:rPr>
                <w:t>8</w:t>
              </w:r>
              <w:r w:rsidRPr="009F1036">
                <w:rPr>
                  <w:rFonts w:ascii="Times New Roman" w:hAnsi="Times New Roman" w:cs="Times New Roman"/>
                  <w:color w:val="0000FF"/>
                  <w:u w:val="single"/>
                </w:rPr>
                <w:t>e</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22</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Сила тяжести и закон всемирного тяготения. </w:t>
            </w:r>
            <w:r w:rsidRPr="009F1036">
              <w:rPr>
                <w:rFonts w:ascii="Times New Roman" w:hAnsi="Times New Roman" w:cs="Times New Roman"/>
                <w:color w:val="000000"/>
                <w:sz w:val="24"/>
                <w:szCs w:val="24"/>
              </w:rPr>
              <w:t>Ускорение свободного падения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w:t>
              </w:r>
              <w:r w:rsidRPr="009F1036">
                <w:rPr>
                  <w:rFonts w:ascii="Times New Roman" w:hAnsi="Times New Roman" w:cs="Times New Roman"/>
                  <w:color w:val="0000FF"/>
                  <w:u w:val="single"/>
                  <w:lang w:val="ru-RU"/>
                </w:rPr>
                <w:t>044</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23</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Урок-конференция "Движение тел вокруг гравитационного центра (Солнечная система). </w:t>
            </w:r>
            <w:r w:rsidRPr="009F1036">
              <w:rPr>
                <w:rFonts w:ascii="Times New Roman" w:hAnsi="Times New Roman" w:cs="Times New Roman"/>
                <w:color w:val="000000"/>
                <w:sz w:val="24"/>
                <w:szCs w:val="24"/>
              </w:rPr>
              <w:t>Галактики"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25</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Первая космическая скорость. Невесомость и перегрузки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w:t>
              </w:r>
              <w:r w:rsidRPr="009F1036">
                <w:rPr>
                  <w:rFonts w:ascii="Times New Roman" w:hAnsi="Times New Roman" w:cs="Times New Roman"/>
                  <w:color w:val="0000FF"/>
                  <w:u w:val="single"/>
                  <w:lang w:val="ru-RU"/>
                </w:rPr>
                <w:t>33</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Равновесие материальной</w:t>
            </w:r>
            <w:r w:rsidRPr="009F1036">
              <w:rPr>
                <w:rFonts w:ascii="Tahoma" w:hAnsi="Tahoma" w:cs="Tahoma"/>
                <w:color w:val="000000"/>
                <w:sz w:val="24"/>
                <w:szCs w:val="24"/>
                <w:lang w:val="ru-RU"/>
              </w:rPr>
              <w:t>̆</w:t>
            </w:r>
            <w:r w:rsidRPr="009F1036">
              <w:rPr>
                <w:rFonts w:ascii="Times New Roman" w:hAnsi="Times New Roman" w:cs="Times New Roman"/>
                <w:color w:val="000000"/>
                <w:sz w:val="24"/>
                <w:szCs w:val="24"/>
                <w:lang w:val="ru-RU"/>
              </w:rPr>
              <w:t xml:space="preserve"> точки. Абсолютно твёрдое тело. Равновесие твёрдого тела с закреплённой</w:t>
            </w:r>
            <w:r w:rsidRPr="009F1036">
              <w:rPr>
                <w:rFonts w:ascii="Tahoma" w:hAnsi="Tahoma" w:cs="Tahoma"/>
                <w:color w:val="000000"/>
                <w:sz w:val="24"/>
                <w:szCs w:val="24"/>
                <w:lang w:val="ru-RU"/>
              </w:rPr>
              <w:t>̆</w:t>
            </w:r>
            <w:r w:rsidRPr="009F1036">
              <w:rPr>
                <w:rFonts w:ascii="Times New Roman" w:hAnsi="Times New Roman" w:cs="Times New Roman"/>
                <w:color w:val="000000"/>
                <w:sz w:val="24"/>
                <w:szCs w:val="24"/>
                <w:lang w:val="ru-RU"/>
              </w:rPr>
              <w:t xml:space="preserve"> осью вращения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afe</w:t>
              </w:r>
              <w:r w:rsidRPr="009F1036">
                <w:rPr>
                  <w:rFonts w:ascii="Times New Roman" w:hAnsi="Times New Roman" w:cs="Times New Roman"/>
                  <w:color w:val="0000FF"/>
                  <w:u w:val="single"/>
                  <w:lang w:val="ru-RU"/>
                </w:rPr>
                <w:t>36</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27</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Момент силы. Центр тяжести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28</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Решение задач по теме "Момент силы. </w:t>
            </w:r>
            <w:r w:rsidRPr="009F1036">
              <w:rPr>
                <w:rFonts w:ascii="Times New Roman" w:hAnsi="Times New Roman" w:cs="Times New Roman"/>
                <w:color w:val="000000"/>
                <w:sz w:val="24"/>
                <w:szCs w:val="24"/>
              </w:rPr>
              <w:t>Центр тяжести"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02</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4</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29</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Подготовка к контрольной работе по теме "Механическое движение. </w:t>
            </w:r>
            <w:r w:rsidRPr="009F1036">
              <w:rPr>
                <w:rFonts w:ascii="Times New Roman" w:hAnsi="Times New Roman" w:cs="Times New Roman"/>
                <w:color w:val="000000"/>
                <w:sz w:val="24"/>
                <w:szCs w:val="24"/>
              </w:rPr>
              <w:t>Взаимодействие тел"</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0408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30</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Контрольная работа по теме "Механическое движение. </w:t>
            </w:r>
            <w:r w:rsidRPr="009F1036">
              <w:rPr>
                <w:rFonts w:ascii="Times New Roman" w:hAnsi="Times New Roman" w:cs="Times New Roman"/>
                <w:color w:val="000000"/>
                <w:sz w:val="24"/>
                <w:szCs w:val="24"/>
              </w:rPr>
              <w:t>Взаимодействие тел"</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5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06</w:t>
              </w:r>
              <w:r w:rsidRPr="009F1036">
                <w:rPr>
                  <w:rFonts w:ascii="Times New Roman" w:hAnsi="Times New Roman" w:cs="Times New Roman"/>
                  <w:color w:val="0000FF"/>
                  <w:u w:val="single"/>
                </w:rPr>
                <w:t>ec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31</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Импульс тела. Импульс силы. Закон сохранения импульса. </w:t>
            </w:r>
            <w:r w:rsidRPr="009F1036">
              <w:rPr>
                <w:rFonts w:ascii="Times New Roman" w:hAnsi="Times New Roman" w:cs="Times New Roman"/>
                <w:color w:val="000000"/>
                <w:sz w:val="24"/>
                <w:szCs w:val="24"/>
              </w:rPr>
              <w:t>Упругое и неупругое взаимодействие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07</w:t>
              </w:r>
              <w:r w:rsidRPr="009F1036">
                <w:rPr>
                  <w:rFonts w:ascii="Times New Roman" w:hAnsi="Times New Roman" w:cs="Times New Roman"/>
                  <w:color w:val="0000FF"/>
                  <w:u w:val="single"/>
                </w:rPr>
                <w:t>fa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32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"Закон сохранения импульса"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096</w:t>
              </w:r>
              <w:r w:rsidRPr="009F1036">
                <w:rPr>
                  <w:rFonts w:ascii="Times New Roman" w:hAnsi="Times New Roman" w:cs="Times New Roman"/>
                  <w:color w:val="0000FF"/>
                  <w:u w:val="single"/>
                </w:rPr>
                <w:t>c</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33</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"Реактивное движение в природе и технике"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34</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Механическая работа и мощность</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84</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35</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Работа силы тяжести, силы упругости и силы трения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db</w:t>
              </w:r>
              <w:r w:rsidRPr="009F1036">
                <w:rPr>
                  <w:rFonts w:ascii="Times New Roman" w:hAnsi="Times New Roman" w:cs="Times New Roman"/>
                  <w:color w:val="0000FF"/>
                  <w:u w:val="single"/>
                  <w:lang w:val="ru-RU"/>
                </w:rPr>
                <w:t>8</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Связь энергии и работы. Потенциальная энергия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38</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Кинетическая энергия. Теорема о кинетической энергии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32</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39</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Закон сохранения энергии в механике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«Изучение закона сохранения энергии»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12</w:t>
              </w:r>
              <w:r w:rsidRPr="009F1036">
                <w:rPr>
                  <w:rFonts w:ascii="Times New Roman" w:hAnsi="Times New Roman" w:cs="Times New Roman"/>
                  <w:color w:val="0000FF"/>
                  <w:u w:val="single"/>
                </w:rPr>
                <w:t>fe</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41</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Колебательное движение и его характеристики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1858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Затухающие колебания. Вынужденные колебания. Резонанс</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20</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0</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43</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Математический и пружинный маятники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Урок-исследование «Зависимость </w:t>
            </w:r>
            <w:r w:rsidRPr="009F1036">
              <w:rPr>
                <w:rFonts w:ascii="Times New Roman" w:hAnsi="Times New Roman" w:cs="Times New Roman"/>
                <w:color w:val="000000"/>
                <w:sz w:val="24"/>
                <w:szCs w:val="24"/>
                <w:lang w:val="ru-RU"/>
              </w:rPr>
              <w:lastRenderedPageBreak/>
              <w:t>периода колебаний от жесткости пружины и массы груза»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197</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45</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Превращение энергии при механических колебаниях</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6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aec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197</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48</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Механические волны. Свойства механических волн. </w:t>
            </w:r>
            <w:r w:rsidRPr="009F1036">
              <w:rPr>
                <w:rFonts w:ascii="Times New Roman" w:hAnsi="Times New Roman" w:cs="Times New Roman"/>
                <w:color w:val="000000"/>
                <w:sz w:val="24"/>
                <w:szCs w:val="24"/>
              </w:rPr>
              <w:t>Продольные и поперечные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21</w:t>
              </w:r>
              <w:r w:rsidRPr="009F1036">
                <w:rPr>
                  <w:rFonts w:ascii="Times New Roman" w:hAnsi="Times New Roman" w:cs="Times New Roman"/>
                  <w:color w:val="0000FF"/>
                  <w:u w:val="single"/>
                </w:rPr>
                <w:t>fe</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49</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Урок-конференция "Механические волны в твёрдом теле. </w:t>
            </w:r>
            <w:r w:rsidRPr="009F1036">
              <w:rPr>
                <w:rFonts w:ascii="Times New Roman" w:hAnsi="Times New Roman" w:cs="Times New Roman"/>
                <w:color w:val="000000"/>
                <w:sz w:val="24"/>
                <w:szCs w:val="24"/>
              </w:rPr>
              <w:t>Сейсмические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Звук. Распространение и отражение звука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51</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52</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Громкость звука и высота тона. </w:t>
            </w:r>
            <w:r w:rsidRPr="009F1036">
              <w:rPr>
                <w:rFonts w:ascii="Times New Roman" w:hAnsi="Times New Roman" w:cs="Times New Roman"/>
                <w:color w:val="000000"/>
                <w:sz w:val="24"/>
                <w:szCs w:val="24"/>
              </w:rPr>
              <w:t>Акустический резонанс</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53</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"Ультразвук и инфразвук в природе и технике"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23</w:t>
              </w:r>
              <w:r w:rsidRPr="009F1036">
                <w:rPr>
                  <w:rFonts w:ascii="Times New Roman" w:hAnsi="Times New Roman" w:cs="Times New Roman"/>
                  <w:color w:val="0000FF"/>
                  <w:u w:val="single"/>
                </w:rPr>
                <w:t>ca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54</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Подготовка к контрольной работе </w:t>
            </w:r>
            <w:r w:rsidRPr="009F1036">
              <w:rPr>
                <w:rFonts w:ascii="Times New Roman" w:hAnsi="Times New Roman" w:cs="Times New Roman"/>
                <w:color w:val="000000"/>
                <w:sz w:val="24"/>
                <w:szCs w:val="24"/>
                <w:lang w:val="ru-RU"/>
              </w:rPr>
              <w:lastRenderedPageBreak/>
              <w:t xml:space="preserve">по теме "Законы сохранения. </w:t>
            </w:r>
            <w:r w:rsidRPr="009F1036">
              <w:rPr>
                <w:rFonts w:ascii="Times New Roman" w:hAnsi="Times New Roman" w:cs="Times New Roman"/>
                <w:color w:val="000000"/>
                <w:sz w:val="24"/>
                <w:szCs w:val="24"/>
              </w:rPr>
              <w:t>Механические колебания и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lastRenderedPageBreak/>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25</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0</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55</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Контрольная работа по теме "Законы сохранения. </w:t>
            </w:r>
            <w:r w:rsidRPr="009F1036">
              <w:rPr>
                <w:rFonts w:ascii="Times New Roman" w:hAnsi="Times New Roman" w:cs="Times New Roman"/>
                <w:color w:val="000000"/>
                <w:sz w:val="24"/>
                <w:szCs w:val="24"/>
              </w:rPr>
              <w:t>Механические колебания и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56</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Электромагнитное поле. Электромагнитные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abe</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57</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Свойства электромагнитных волн</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58</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fe</w:t>
              </w:r>
              <w:r w:rsidRPr="009F1036">
                <w:rPr>
                  <w:rFonts w:ascii="Times New Roman" w:hAnsi="Times New Roman" w:cs="Times New Roman"/>
                  <w:color w:val="0000FF"/>
                  <w:u w:val="single"/>
                  <w:lang w:val="ru-RU"/>
                </w:rPr>
                <w:t>6</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59</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6</w:t>
              </w:r>
              <w:r w:rsidRPr="009F1036">
                <w:rPr>
                  <w:rFonts w:ascii="Times New Roman" w:hAnsi="Times New Roman" w:cs="Times New Roman"/>
                  <w:color w:val="0000FF"/>
                  <w:u w:val="single"/>
                </w:rPr>
                <w:t>c</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61</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Электромагнитная природа света. Скорость света. </w:t>
            </w:r>
            <w:r w:rsidRPr="009F1036">
              <w:rPr>
                <w:rFonts w:ascii="Times New Roman" w:hAnsi="Times New Roman" w:cs="Times New Roman"/>
                <w:color w:val="000000"/>
                <w:sz w:val="24"/>
                <w:szCs w:val="24"/>
              </w:rPr>
              <w:t>Волновые свойства света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31</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0</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62</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Источники света. Прямолинейное распространение света. </w:t>
            </w:r>
            <w:r w:rsidRPr="009F1036">
              <w:rPr>
                <w:rFonts w:ascii="Times New Roman" w:hAnsi="Times New Roman" w:cs="Times New Roman"/>
                <w:color w:val="000000"/>
                <w:sz w:val="24"/>
                <w:szCs w:val="24"/>
              </w:rPr>
              <w:t>Затмения Солнца и Луны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3658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63</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7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38</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4</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64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Преломление света. Закон преломления света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aea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65</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5</w:t>
              </w:r>
              <w:r w:rsidRPr="009F1036">
                <w:rPr>
                  <w:rFonts w:ascii="Times New Roman" w:hAnsi="Times New Roman" w:cs="Times New Roman"/>
                  <w:color w:val="0000FF"/>
                  <w:u w:val="single"/>
                </w:rPr>
                <w:t>c</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68</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Линзы. Оптическая сила линзы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69</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Построение изображений в линзах</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444</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4206</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71</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"Оптические линзовые приборы"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e</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Глаз как оптическая система. Зрение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4684</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73</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"Дефекты зрения. Как сохранить зрение"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74</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Разложение белого света в спектр. </w:t>
            </w:r>
            <w:r w:rsidRPr="009F1036">
              <w:rPr>
                <w:rFonts w:ascii="Times New Roman" w:hAnsi="Times New Roman" w:cs="Times New Roman"/>
                <w:color w:val="000000"/>
                <w:sz w:val="24"/>
                <w:szCs w:val="24"/>
                <w:lang w:val="ru-RU"/>
              </w:rPr>
              <w:lastRenderedPageBreak/>
              <w:t xml:space="preserve">Опыты Ньютона. Сложение спектральных цветов. </w:t>
            </w:r>
            <w:r w:rsidRPr="009F1036">
              <w:rPr>
                <w:rFonts w:ascii="Times New Roman" w:hAnsi="Times New Roman" w:cs="Times New Roman"/>
                <w:color w:val="000000"/>
                <w:sz w:val="24"/>
                <w:szCs w:val="24"/>
              </w:rPr>
              <w:t>Дисперсия света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lastRenderedPageBreak/>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f</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75</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e</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Опыты Резерфорда и планетарная модель атома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8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12</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8</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78</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Постулаты Бора. Модель атома Бора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79</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Испускание и поглощение света атомом. </w:t>
            </w:r>
            <w:r w:rsidRPr="009F1036">
              <w:rPr>
                <w:rFonts w:ascii="Times New Roman" w:hAnsi="Times New Roman" w:cs="Times New Roman"/>
                <w:color w:val="000000"/>
                <w:sz w:val="24"/>
                <w:szCs w:val="24"/>
              </w:rPr>
              <w:t>Кванты. Линейчатые спектры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144</w:t>
              </w:r>
              <w:r w:rsidRPr="009F1036">
                <w:rPr>
                  <w:rFonts w:ascii="Times New Roman" w:hAnsi="Times New Roman" w:cs="Times New Roman"/>
                  <w:color w:val="0000FF"/>
                  <w:u w:val="single"/>
                </w:rPr>
                <w:t>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Урок-практикум "Наблюдение спектров испускания"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1550</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81</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Радиоактивность и её виды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1672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Строение атомного ядра. Нуклонная модель</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18</w:t>
              </w:r>
              <w:r w:rsidRPr="009F1036">
                <w:rPr>
                  <w:rFonts w:ascii="Times New Roman" w:hAnsi="Times New Roman" w:cs="Times New Roman"/>
                  <w:color w:val="0000FF"/>
                  <w:u w:val="single"/>
                </w:rPr>
                <w:t>ac</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83</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Радиоактивные превращения. Изотопы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14</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"Радиоактивные превращения"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4</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85</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rPr>
              <w:t>Период полураспада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2126</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58</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88</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Энергия связи атомных ядер. Связь массы и энергии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7</w:t>
              </w:r>
              <w:r w:rsidRPr="009F1036">
                <w:rPr>
                  <w:rFonts w:ascii="Times New Roman" w:hAnsi="Times New Roman" w:cs="Times New Roman"/>
                  <w:color w:val="0000FF"/>
                  <w:u w:val="single"/>
                </w:rPr>
                <w:t>a</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89</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Решение задач по теме "Ядерные реакции"</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199">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1</w:t>
              </w:r>
              <w:r w:rsidRPr="009F1036">
                <w:rPr>
                  <w:rFonts w:ascii="Times New Roman" w:hAnsi="Times New Roman" w:cs="Times New Roman"/>
                  <w:color w:val="0000FF"/>
                  <w:u w:val="single"/>
                </w:rPr>
                <w:t>e</w:t>
              </w:r>
              <w:r w:rsidRPr="009F1036">
                <w:rPr>
                  <w:rFonts w:ascii="Times New Roman" w:hAnsi="Times New Roman" w:cs="Times New Roman"/>
                  <w:color w:val="0000FF"/>
                  <w:u w:val="single"/>
                  <w:lang w:val="ru-RU"/>
                </w:rPr>
                <w:t>88</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91</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92</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Подготовка к контрольной работе по теме "Электромагнитное поле. </w:t>
            </w:r>
            <w:r w:rsidRPr="009F1036">
              <w:rPr>
                <w:rFonts w:ascii="Times New Roman" w:hAnsi="Times New Roman" w:cs="Times New Roman"/>
                <w:color w:val="000000"/>
                <w:sz w:val="24"/>
                <w:szCs w:val="24"/>
              </w:rPr>
              <w:t>Электромагнитные волны. Квантовые явления"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0">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223</w:t>
              </w:r>
              <w:r w:rsidRPr="009F1036">
                <w:rPr>
                  <w:rFonts w:ascii="Times New Roman" w:hAnsi="Times New Roman" w:cs="Times New Roman"/>
                  <w:color w:val="0000FF"/>
                  <w:u w:val="single"/>
                </w:rPr>
                <w:t>e</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93</w:t>
            </w:r>
          </w:p>
        </w:tc>
        <w:tc>
          <w:tcPr>
            <w:tcW w:w="3520" w:type="dxa"/>
            <w:tcMar>
              <w:top w:w="50" w:type="dxa"/>
              <w:left w:w="100" w:type="dxa"/>
            </w:tcMar>
            <w:vAlign w:val="center"/>
          </w:tcPr>
          <w:p w:rsidR="00D2726A" w:rsidRPr="009F1036" w:rsidRDefault="00D2726A">
            <w:pPr>
              <w:spacing w:after="0"/>
              <w:ind w:left="135"/>
            </w:pPr>
            <w:r w:rsidRPr="009F1036">
              <w:rPr>
                <w:rFonts w:ascii="Times New Roman" w:hAnsi="Times New Roman" w:cs="Times New Roman"/>
                <w:color w:val="000000"/>
                <w:sz w:val="24"/>
                <w:szCs w:val="24"/>
                <w:lang w:val="ru-RU"/>
              </w:rPr>
              <w:t xml:space="preserve">Контрольная работа по теме "Электромагнитное поле. </w:t>
            </w:r>
            <w:r w:rsidRPr="009F1036">
              <w:rPr>
                <w:rFonts w:ascii="Times New Roman" w:hAnsi="Times New Roman" w:cs="Times New Roman"/>
                <w:color w:val="000000"/>
                <w:sz w:val="24"/>
                <w:szCs w:val="24"/>
              </w:rPr>
              <w:t>Электромагнитные волны. Квантовые явления"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466"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94</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Повторение, обобщение. Лабораторные работы по курсу </w:t>
            </w:r>
            <w:r w:rsidRPr="009F1036">
              <w:rPr>
                <w:rFonts w:ascii="Times New Roman" w:hAnsi="Times New Roman" w:cs="Times New Roman"/>
                <w:color w:val="000000"/>
                <w:sz w:val="24"/>
                <w:szCs w:val="24"/>
                <w:lang w:val="ru-RU"/>
              </w:rPr>
              <w:lastRenderedPageBreak/>
              <w:t>"Взаимодействие тел"</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lastRenderedPageBreak/>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1">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245</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lastRenderedPageBreak/>
              <w:t>95</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2">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2572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96</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3">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a</w:t>
              </w:r>
              <w:r w:rsidRPr="009F1036">
                <w:rPr>
                  <w:rFonts w:ascii="Times New Roman" w:hAnsi="Times New Roman" w:cs="Times New Roman"/>
                  <w:color w:val="0000FF"/>
                  <w:u w:val="single"/>
                  <w:lang w:val="ru-RU"/>
                </w:rPr>
                <w:t>22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97</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4">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b</w:t>
              </w:r>
              <w:r w:rsidRPr="009F1036">
                <w:rPr>
                  <w:rFonts w:ascii="Times New Roman" w:hAnsi="Times New Roman" w:cs="Times New Roman"/>
                  <w:color w:val="0000FF"/>
                  <w:u w:val="single"/>
                  <w:lang w:val="ru-RU"/>
                </w:rPr>
                <w:t>30</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98</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1 </w:t>
            </w: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5">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52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99</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6">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d</w:t>
              </w:r>
              <w:r w:rsidRPr="009F1036">
                <w:rPr>
                  <w:rFonts w:ascii="Times New Roman" w:hAnsi="Times New Roman" w:cs="Times New Roman"/>
                  <w:color w:val="0000FF"/>
                  <w:u w:val="single"/>
                  <w:lang w:val="ru-RU"/>
                </w:rPr>
                <w:t>6</w:t>
              </w:r>
              <w:r w:rsidRPr="009F1036">
                <w:rPr>
                  <w:rFonts w:ascii="Times New Roman" w:hAnsi="Times New Roman" w:cs="Times New Roman"/>
                  <w:color w:val="0000FF"/>
                  <w:u w:val="single"/>
                </w:rPr>
                <w:t>a</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100</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7">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2</w:t>
              </w:r>
              <w:r w:rsidRPr="009F1036">
                <w:rPr>
                  <w:rFonts w:ascii="Times New Roman" w:hAnsi="Times New Roman" w:cs="Times New Roman"/>
                  <w:color w:val="0000FF"/>
                  <w:u w:val="single"/>
                </w:rPr>
                <w:t>e</w:t>
              </w:r>
              <w:r w:rsidRPr="009F1036">
                <w:rPr>
                  <w:rFonts w:ascii="Times New Roman" w:hAnsi="Times New Roman" w:cs="Times New Roman"/>
                  <w:color w:val="0000FF"/>
                  <w:u w:val="single"/>
                  <w:lang w:val="ru-RU"/>
                </w:rPr>
                <w:t>82</w:t>
              </w:r>
            </w:hyperlink>
          </w:p>
        </w:tc>
      </w:tr>
      <w:tr w:rsidR="00D2726A" w:rsidRPr="00853273">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101</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 xml:space="preserve">Библиотека ЦОК </w:t>
            </w:r>
            <w:hyperlink r:id="rId208">
              <w:r w:rsidRPr="009F1036">
                <w:rPr>
                  <w:rFonts w:ascii="Times New Roman" w:hAnsi="Times New Roman" w:cs="Times New Roman"/>
                  <w:color w:val="0000FF"/>
                  <w:u w:val="single"/>
                </w:rPr>
                <w:t>https</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m</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edsoo</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ru</w:t>
              </w:r>
              <w:r w:rsidRPr="009F1036">
                <w:rPr>
                  <w:rFonts w:ascii="Times New Roman" w:hAnsi="Times New Roman" w:cs="Times New Roman"/>
                  <w:color w:val="0000FF"/>
                  <w:u w:val="single"/>
                  <w:lang w:val="ru-RU"/>
                </w:rPr>
                <w:t>/</w:t>
              </w:r>
              <w:r w:rsidRPr="009F1036">
                <w:rPr>
                  <w:rFonts w:ascii="Times New Roman" w:hAnsi="Times New Roman" w:cs="Times New Roman"/>
                  <w:color w:val="0000FF"/>
                  <w:u w:val="single"/>
                </w:rPr>
                <w:t>ff</w:t>
              </w:r>
              <w:r w:rsidRPr="009F1036">
                <w:rPr>
                  <w:rFonts w:ascii="Times New Roman" w:hAnsi="Times New Roman" w:cs="Times New Roman"/>
                  <w:color w:val="0000FF"/>
                  <w:u w:val="single"/>
                  <w:lang w:val="ru-RU"/>
                </w:rPr>
                <w:t>0</w:t>
              </w:r>
              <w:r w:rsidRPr="009F1036">
                <w:rPr>
                  <w:rFonts w:ascii="Times New Roman" w:hAnsi="Times New Roman" w:cs="Times New Roman"/>
                  <w:color w:val="0000FF"/>
                  <w:u w:val="single"/>
                </w:rPr>
                <w:t>c</w:t>
              </w:r>
              <w:r w:rsidRPr="009F1036">
                <w:rPr>
                  <w:rFonts w:ascii="Times New Roman" w:hAnsi="Times New Roman" w:cs="Times New Roman"/>
                  <w:color w:val="0000FF"/>
                  <w:u w:val="single"/>
                  <w:lang w:val="ru-RU"/>
                </w:rPr>
                <w:t>3044</w:t>
              </w:r>
            </w:hyperlink>
          </w:p>
        </w:tc>
      </w:tr>
      <w:tr w:rsidR="00D2726A" w:rsidRPr="009F1036">
        <w:trPr>
          <w:trHeight w:val="144"/>
          <w:tblCellSpacing w:w="20" w:type="nil"/>
        </w:trPr>
        <w:tc>
          <w:tcPr>
            <w:tcW w:w="443" w:type="dxa"/>
            <w:tcMar>
              <w:top w:w="50" w:type="dxa"/>
              <w:left w:w="100" w:type="dxa"/>
            </w:tcMar>
            <w:vAlign w:val="center"/>
          </w:tcPr>
          <w:p w:rsidR="00D2726A" w:rsidRPr="009F1036" w:rsidRDefault="00D2726A">
            <w:pPr>
              <w:spacing w:after="0"/>
            </w:pPr>
            <w:r w:rsidRPr="009F1036">
              <w:rPr>
                <w:rFonts w:ascii="Times New Roman" w:hAnsi="Times New Roman" w:cs="Times New Roman"/>
                <w:color w:val="000000"/>
                <w:sz w:val="24"/>
                <w:szCs w:val="24"/>
              </w:rPr>
              <w:t>102</w:t>
            </w:r>
          </w:p>
        </w:tc>
        <w:tc>
          <w:tcPr>
            <w:tcW w:w="3520" w:type="dxa"/>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 </w:t>
            </w:r>
          </w:p>
        </w:tc>
        <w:tc>
          <w:tcPr>
            <w:tcW w:w="1466" w:type="dxa"/>
            <w:tcMar>
              <w:top w:w="50" w:type="dxa"/>
              <w:left w:w="100" w:type="dxa"/>
            </w:tcMar>
            <w:vAlign w:val="center"/>
          </w:tcPr>
          <w:p w:rsidR="00D2726A" w:rsidRPr="009F1036" w:rsidRDefault="00D2726A">
            <w:pPr>
              <w:spacing w:after="0"/>
              <w:ind w:left="135"/>
              <w:jc w:val="center"/>
            </w:pPr>
          </w:p>
        </w:tc>
        <w:tc>
          <w:tcPr>
            <w:tcW w:w="1569" w:type="dxa"/>
            <w:tcMar>
              <w:top w:w="50" w:type="dxa"/>
              <w:left w:w="100" w:type="dxa"/>
            </w:tcMar>
            <w:vAlign w:val="center"/>
          </w:tcPr>
          <w:p w:rsidR="00D2726A" w:rsidRPr="009F1036" w:rsidRDefault="00D2726A">
            <w:pPr>
              <w:spacing w:after="0"/>
              <w:ind w:left="135"/>
              <w:jc w:val="center"/>
            </w:pPr>
          </w:p>
        </w:tc>
        <w:tc>
          <w:tcPr>
            <w:tcW w:w="1104" w:type="dxa"/>
            <w:tcMar>
              <w:top w:w="50" w:type="dxa"/>
              <w:left w:w="100" w:type="dxa"/>
            </w:tcMar>
            <w:vAlign w:val="center"/>
          </w:tcPr>
          <w:p w:rsidR="00D2726A" w:rsidRPr="009F1036" w:rsidRDefault="00D2726A">
            <w:pPr>
              <w:spacing w:after="0"/>
              <w:ind w:left="135"/>
            </w:pPr>
          </w:p>
        </w:tc>
        <w:tc>
          <w:tcPr>
            <w:tcW w:w="1914" w:type="dxa"/>
            <w:tcMar>
              <w:top w:w="50" w:type="dxa"/>
              <w:left w:w="100" w:type="dxa"/>
            </w:tcMar>
            <w:vAlign w:val="center"/>
          </w:tcPr>
          <w:p w:rsidR="00D2726A" w:rsidRPr="009F1036" w:rsidRDefault="00D2726A">
            <w:pPr>
              <w:spacing w:after="0"/>
              <w:ind w:left="135"/>
            </w:pPr>
          </w:p>
        </w:tc>
      </w:tr>
      <w:tr w:rsidR="00D2726A" w:rsidRPr="009F1036">
        <w:trPr>
          <w:trHeight w:val="144"/>
          <w:tblCellSpacing w:w="20" w:type="nil"/>
        </w:trPr>
        <w:tc>
          <w:tcPr>
            <w:tcW w:w="0" w:type="auto"/>
            <w:gridSpan w:val="2"/>
            <w:tcMar>
              <w:top w:w="50" w:type="dxa"/>
              <w:left w:w="100" w:type="dxa"/>
            </w:tcMar>
            <w:vAlign w:val="center"/>
          </w:tcPr>
          <w:p w:rsidR="00D2726A" w:rsidRPr="009F1036" w:rsidRDefault="00D2726A">
            <w:pPr>
              <w:spacing w:after="0"/>
              <w:ind w:left="135"/>
              <w:rPr>
                <w:lang w:val="ru-RU"/>
              </w:rPr>
            </w:pPr>
            <w:r w:rsidRPr="009F1036">
              <w:rPr>
                <w:rFonts w:ascii="Times New Roman" w:hAnsi="Times New Roman" w:cs="Times New Roman"/>
                <w:color w:val="000000"/>
                <w:sz w:val="24"/>
                <w:szCs w:val="24"/>
                <w:lang w:val="ru-RU"/>
              </w:rPr>
              <w:t>ОБЩЕЕ КОЛИЧЕСТВО ЧАСОВ ПО ПРОГРАММЕ</w:t>
            </w:r>
          </w:p>
        </w:tc>
        <w:tc>
          <w:tcPr>
            <w:tcW w:w="1221"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lang w:val="ru-RU"/>
              </w:rPr>
              <w:t xml:space="preserve"> </w:t>
            </w:r>
            <w:r w:rsidRPr="009F1036">
              <w:rPr>
                <w:rFonts w:ascii="Times New Roman" w:hAnsi="Times New Roman" w:cs="Times New Roman"/>
                <w:color w:val="000000"/>
                <w:sz w:val="24"/>
                <w:szCs w:val="24"/>
              </w:rPr>
              <w:t xml:space="preserve">102 </w:t>
            </w:r>
          </w:p>
        </w:tc>
        <w:tc>
          <w:tcPr>
            <w:tcW w:w="1466"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3 </w:t>
            </w:r>
          </w:p>
        </w:tc>
        <w:tc>
          <w:tcPr>
            <w:tcW w:w="1569" w:type="dxa"/>
            <w:tcMar>
              <w:top w:w="50" w:type="dxa"/>
              <w:left w:w="100" w:type="dxa"/>
            </w:tcMar>
            <w:vAlign w:val="center"/>
          </w:tcPr>
          <w:p w:rsidR="00D2726A" w:rsidRPr="009F1036" w:rsidRDefault="00D2726A">
            <w:pPr>
              <w:spacing w:after="0"/>
              <w:ind w:left="135"/>
              <w:jc w:val="center"/>
            </w:pPr>
            <w:r w:rsidRPr="009F1036">
              <w:rPr>
                <w:rFonts w:ascii="Times New Roman" w:hAnsi="Times New Roman" w:cs="Times New Roman"/>
                <w:color w:val="000000"/>
                <w:sz w:val="24"/>
                <w:szCs w:val="24"/>
              </w:rPr>
              <w:t xml:space="preserve"> 27 </w:t>
            </w:r>
          </w:p>
        </w:tc>
        <w:tc>
          <w:tcPr>
            <w:tcW w:w="0" w:type="auto"/>
            <w:gridSpan w:val="2"/>
            <w:tcMar>
              <w:top w:w="50" w:type="dxa"/>
              <w:left w:w="100" w:type="dxa"/>
            </w:tcMar>
            <w:vAlign w:val="center"/>
          </w:tcPr>
          <w:p w:rsidR="00D2726A" w:rsidRPr="009F1036" w:rsidRDefault="00D2726A"/>
        </w:tc>
      </w:tr>
    </w:tbl>
    <w:p w:rsidR="00D2726A" w:rsidRDefault="00D2726A">
      <w:pPr>
        <w:sectPr w:rsidR="00D2726A">
          <w:pgSz w:w="16383" w:h="11906" w:orient="landscape"/>
          <w:pgMar w:top="1134" w:right="850" w:bottom="1134" w:left="1701" w:header="720" w:footer="720" w:gutter="0"/>
          <w:cols w:space="720"/>
        </w:sectPr>
      </w:pPr>
    </w:p>
    <w:p w:rsidR="00D2726A" w:rsidRPr="00E359DF" w:rsidRDefault="00D2726A">
      <w:pPr>
        <w:rPr>
          <w:rFonts w:ascii="Times New Roman" w:hAnsi="Times New Roman" w:cs="Times New Roman"/>
          <w:sz w:val="28"/>
          <w:szCs w:val="28"/>
          <w:lang w:val="ru-RU"/>
        </w:rPr>
      </w:pPr>
      <w:bookmarkStart w:id="11" w:name="block_2733727"/>
      <w:bookmarkEnd w:id="10"/>
      <w:r w:rsidRPr="00E359DF">
        <w:rPr>
          <w:rFonts w:ascii="Times New Roman" w:hAnsi="Times New Roman" w:cs="Times New Roman"/>
          <w:sz w:val="28"/>
          <w:szCs w:val="28"/>
          <w:lang w:val="ru-RU"/>
        </w:rPr>
        <w:lastRenderedPageBreak/>
        <w:t xml:space="preserve">УЧЕБНО-МЕТОДИЧЕСКОЕ ОБЕСПЕЧЕНИЕ ОБРАЗОВАТЕЛЬНОГО ПРОЦЕССА ОБЯЗАТЕЛЬНЫЕ </w:t>
      </w:r>
    </w:p>
    <w:p w:rsidR="00D2726A" w:rsidRPr="00E359DF" w:rsidRDefault="00D2726A">
      <w:p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УЧЕБНЫЕ МАТЕРИАЛЫ ДЛЯ УЧЕНИКА </w:t>
      </w:r>
    </w:p>
    <w:p w:rsidR="00D2726A" w:rsidRPr="00E359DF" w:rsidRDefault="00D2726A" w:rsidP="006B7C70">
      <w:pPr>
        <w:pStyle w:val="af0"/>
        <w:numPr>
          <w:ilvl w:val="0"/>
          <w:numId w:val="40"/>
        </w:numPr>
        <w:rPr>
          <w:rFonts w:ascii="Times New Roman" w:hAnsi="Times New Roman" w:cs="Times New Roman"/>
          <w:sz w:val="28"/>
          <w:szCs w:val="28"/>
          <w:lang w:val="ru-RU"/>
        </w:rPr>
      </w:pPr>
      <w:r w:rsidRPr="00E359DF">
        <w:rPr>
          <w:rFonts w:ascii="Times New Roman" w:hAnsi="Times New Roman" w:cs="Times New Roman"/>
          <w:sz w:val="28"/>
          <w:szCs w:val="28"/>
          <w:lang w:val="ru-RU"/>
        </w:rPr>
        <w:t>Физика, 7 класс/ Перышкин А.В., Общество с ограниченной ответственностью «Издательство «Экзамен»</w:t>
      </w:r>
    </w:p>
    <w:p w:rsidR="00D2726A" w:rsidRPr="00E359DF" w:rsidRDefault="00D2726A" w:rsidP="006B7C70">
      <w:pPr>
        <w:pStyle w:val="af0"/>
        <w:numPr>
          <w:ilvl w:val="0"/>
          <w:numId w:val="40"/>
        </w:numPr>
        <w:rPr>
          <w:rFonts w:ascii="Times New Roman" w:hAnsi="Times New Roman" w:cs="Times New Roman"/>
          <w:sz w:val="28"/>
          <w:szCs w:val="28"/>
          <w:lang w:val="ru-RU"/>
        </w:rPr>
      </w:pPr>
      <w:r w:rsidRPr="00E359DF">
        <w:rPr>
          <w:rFonts w:ascii="Times New Roman" w:hAnsi="Times New Roman" w:cs="Times New Roman"/>
          <w:sz w:val="28"/>
          <w:szCs w:val="28"/>
          <w:lang w:val="ru-RU"/>
        </w:rPr>
        <w:t>Физика, 8 класс/ Перышкин А.В., Общество с ограниченной ответственностью «ДРОФА»; Акционерное общество «Издательство «Просвещение»</w:t>
      </w:r>
    </w:p>
    <w:p w:rsidR="00D2726A" w:rsidRPr="00E359DF" w:rsidRDefault="00D2726A" w:rsidP="006B7C70">
      <w:pPr>
        <w:pStyle w:val="af0"/>
        <w:numPr>
          <w:ilvl w:val="0"/>
          <w:numId w:val="40"/>
        </w:num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Физика, 9 класс/ Перышкин А.В., Гутник Е.М., Общество с ограниченной ответственностью «ДРОФА»; Акционерное общество «Издательство «Просвещение» </w:t>
      </w:r>
    </w:p>
    <w:p w:rsidR="00D2726A" w:rsidRPr="00E359DF" w:rsidRDefault="00D2726A" w:rsidP="006B7C70">
      <w:pPr>
        <w:pStyle w:val="af0"/>
        <w:numPr>
          <w:ilvl w:val="0"/>
          <w:numId w:val="40"/>
        </w:numPr>
        <w:rPr>
          <w:rFonts w:ascii="Times New Roman" w:hAnsi="Times New Roman" w:cs="Times New Roman"/>
          <w:sz w:val="28"/>
          <w:szCs w:val="28"/>
          <w:lang w:val="ru-RU"/>
        </w:rPr>
      </w:pPr>
      <w:r w:rsidRPr="00E359DF">
        <w:rPr>
          <w:rFonts w:ascii="Times New Roman" w:hAnsi="Times New Roman" w:cs="Times New Roman"/>
          <w:sz w:val="28"/>
          <w:szCs w:val="28"/>
          <w:lang w:val="ru-RU"/>
        </w:rPr>
        <w:t>Лукашик В.И. Сборник вопросов и задач по физике. 7-9 кл. – М.: Просвещение, 2010. –192с</w:t>
      </w:r>
    </w:p>
    <w:p w:rsidR="00D2726A" w:rsidRPr="00E359DF" w:rsidRDefault="00D2726A">
      <w:p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МЕТОДИЧЕСКИЕ МАТЕРИАЛЫ ДЛЯ УЧИТЕЛЯ </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Рабочая программа </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Программы основного общего образования. Физика. 7 – 9 классы (авторы:А.В.Перышкин, Н.В. Филонович, Е.М. Гутник)</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А.В.Перышкин Физика. 7 класс. Учебник для общеобразовательных учреждений . М.:Дрофа. 2019</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А.В.Перышкин Физика. 8 класс. Учебник для общеобразовательных учреждений . М.:Дрофа. 2019 </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А.В.Перышкин, Е.М. Гутник Физика. 9 класс. Учебник для общеобразовательных учреждений . М.:Дрофа. 2019</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В.И. Лукашик Сборник вопросов и задач по физике. 7-9 кл. – М.: Просвещение, 2010. –192с. </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Л.А. Кирик Физика – 7. Разноуровневые самостоятельные и контрольные работы. –5-е издание,- М.ИЛЕКСА, 2013</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Т.В. Астахова Физика7класс. Лабораторные работы. Контрольные задания. –Саратов:Лицей, 2014</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lastRenderedPageBreak/>
        <w:t>«Контрольно-измерительные материалы. Физика. 7класс/Сост. Н.И. Зорин. – 2-е изд.,перераб. – М.:ВАКО, 2013</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А.Е.  Марон Физика.8 класс: учебно-методическое пособие/ А.Е. Марон.- М.: Дрофа, 2011.- 123с.</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А.В. Перышкин Физика-8кл, М. Дрофа, 2017</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Н.В. Филонович Методическое пособие, М. Дрофа, 2015</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А.Е. Марон, Е.А. Марон Самостоятельные и контрольные работы-8 класс, М. Дрофа, 2017</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В.В. Шахматова ,О.Р. Шефер Диагностические работы -8 класс,  М. Дрофа, 2016</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Контрольные и самостоятельные работы по физике. 9 класс: к учебнику А.В. Перышкина, Е.М. Гутник «Физика 9 класс» / О.И. Громцева. – М.: Издательство «Экзамен», 2014</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Тесты по физике. 9 класс: к учебнику А.В. Перышкина, Е.М. Гутник «Физика 9 класс» / О.И. Громцева. – М.: Издательство «Экзамен», 2010</w:t>
      </w:r>
    </w:p>
    <w:p w:rsidR="00D2726A" w:rsidRPr="00E359DF" w:rsidRDefault="00D2726A" w:rsidP="00E359DF">
      <w:pPr>
        <w:pStyle w:val="af0"/>
        <w:numPr>
          <w:ilvl w:val="0"/>
          <w:numId w:val="41"/>
        </w:numPr>
        <w:rPr>
          <w:rFonts w:ascii="Times New Roman" w:hAnsi="Times New Roman" w:cs="Times New Roman"/>
          <w:sz w:val="28"/>
          <w:szCs w:val="28"/>
          <w:lang w:val="ru-RU"/>
        </w:rPr>
      </w:pPr>
      <w:r w:rsidRPr="00E359DF">
        <w:rPr>
          <w:rFonts w:ascii="Times New Roman" w:hAnsi="Times New Roman" w:cs="Times New Roman"/>
          <w:sz w:val="28"/>
          <w:szCs w:val="28"/>
          <w:lang w:val="ru-RU"/>
        </w:rPr>
        <w:t>Физика. 9 класс. Тематические тестовые задания для подготовки к ГИА. / авт.- сост.: М.В. Бойденко, О.Н. Мирошкина. – Ярославль: ООО «Академия развития», 2014</w:t>
      </w:r>
    </w:p>
    <w:p w:rsidR="00D2726A" w:rsidRPr="00E359DF" w:rsidRDefault="00D2726A">
      <w:pPr>
        <w:rPr>
          <w:rFonts w:ascii="Times New Roman" w:hAnsi="Times New Roman" w:cs="Times New Roman"/>
          <w:sz w:val="28"/>
          <w:szCs w:val="28"/>
          <w:lang w:val="ru-RU"/>
        </w:rPr>
      </w:pPr>
      <w:r w:rsidRPr="00E359DF">
        <w:rPr>
          <w:rFonts w:ascii="Times New Roman" w:hAnsi="Times New Roman" w:cs="Times New Roman"/>
          <w:sz w:val="28"/>
          <w:szCs w:val="28"/>
          <w:lang w:val="ru-RU"/>
        </w:rPr>
        <w:t xml:space="preserve"> ЦИФРОВЫЕ ОБРАЗОВАТЕЛЬНЫЕ РЕСУРСЫ И РЕСУРСЫ СЕТИ ИНТЕРНЕТ </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Библиотека – всё по предмету «Физика». – Режим доступа: </w:t>
      </w:r>
      <w:hyperlink r:id="rId209"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proshkolu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Видеоопыты на уроках. – Режим доступа: </w:t>
      </w:r>
      <w:hyperlink r:id="rId210"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narod</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Единая коллекция цифровых образовательных ресурсов. </w:t>
      </w:r>
      <w:hyperlink r:id="rId211"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schoolcollection</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edu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catalog</w:t>
        </w:r>
        <w:r w:rsidRPr="005D63BC">
          <w:rPr>
            <w:rStyle w:val="ab"/>
            <w:rFonts w:ascii="Times New Roman" w:hAnsi="Times New Roman" w:cs="Times New Roman"/>
            <w:sz w:val="28"/>
            <w:szCs w:val="28"/>
            <w:lang w:val="ru-RU"/>
          </w:rPr>
          <w:t>/</w:t>
        </w:r>
      </w:hyperlink>
      <w:r w:rsidRPr="005D63BC">
        <w:rPr>
          <w:rFonts w:ascii="Times New Roman" w:hAnsi="Times New Roman" w:cs="Times New Roman"/>
          <w:sz w:val="28"/>
          <w:szCs w:val="28"/>
          <w:lang w:val="ru-RU"/>
        </w:rPr>
        <w:t xml:space="preserve">  </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Интересные материалы к урокам физики по темам; тесты по темам; наглядные пособия к урокам. – Режим доступа: </w:t>
      </w:r>
      <w:hyperlink r:id="rId212"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narod</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lastRenderedPageBreak/>
        <w:t xml:space="preserve">Цифровые образовательные ресурсы. – Режим доступа: </w:t>
      </w:r>
      <w:hyperlink r:id="rId213"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openclass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Электронные учебники по физике. – Режим доступа: </w:t>
      </w:r>
      <w:hyperlink r:id="rId214"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hyperlink>
      <w:r w:rsidRPr="005D63BC">
        <w:rPr>
          <w:rFonts w:ascii="Times New Roman" w:hAnsi="Times New Roman" w:cs="Times New Roman"/>
          <w:sz w:val="28"/>
          <w:szCs w:val="28"/>
          <w:lang w:val="ru-RU"/>
        </w:rPr>
        <w:t xml:space="preserve">  </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Интересные материалы к урокам физики по темам; тесты по темам; наглядные пособия к урокам. – Режим доступа: </w:t>
      </w:r>
      <w:hyperlink r:id="rId215"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narod</w:t>
        </w:r>
      </w:hyperlink>
      <w:r w:rsidRPr="005D63BC">
        <w:rPr>
          <w:rFonts w:ascii="Times New Roman" w:hAnsi="Times New Roman" w:cs="Times New Roman"/>
          <w:sz w:val="28"/>
          <w:szCs w:val="28"/>
          <w:lang w:val="ru-RU"/>
        </w:rPr>
        <w:t>.</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Дистанционная школа №368 </w:t>
      </w:r>
      <w:hyperlink r:id="rId216"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moodle</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dist</w:t>
        </w:r>
        <w:r w:rsidRPr="005D63BC">
          <w:rPr>
            <w:rStyle w:val="ab"/>
            <w:rFonts w:ascii="Times New Roman" w:hAnsi="Times New Roman" w:cs="Times New Roman"/>
            <w:sz w:val="28"/>
            <w:szCs w:val="28"/>
            <w:lang w:val="ru-RU"/>
          </w:rPr>
          <w:t>-368.</w:t>
        </w:r>
        <w:r w:rsidRPr="005D63BC">
          <w:rPr>
            <w:rStyle w:val="ab"/>
            <w:rFonts w:ascii="Times New Roman" w:hAnsi="Times New Roman" w:cs="Times New Roman"/>
            <w:sz w:val="28"/>
            <w:szCs w:val="28"/>
          </w:rPr>
          <w:t>ru</w:t>
        </w:r>
      </w:hyperlink>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Открытый класс. Сетевое образовательное сообщество </w:t>
      </w:r>
      <w:hyperlink r:id="rId217"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openclass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node</w:t>
        </w:r>
        <w:r w:rsidRPr="005D63BC">
          <w:rPr>
            <w:rStyle w:val="ab"/>
            <w:rFonts w:ascii="Times New Roman" w:hAnsi="Times New Roman" w:cs="Times New Roman"/>
            <w:sz w:val="28"/>
            <w:szCs w:val="28"/>
            <w:lang w:val="ru-RU"/>
          </w:rPr>
          <w:t>/109715</w:t>
        </w:r>
      </w:hyperlink>
      <w:r w:rsidRPr="005D63BC">
        <w:rPr>
          <w:rFonts w:ascii="Times New Roman" w:hAnsi="Times New Roman" w:cs="Times New Roman"/>
          <w:sz w:val="28"/>
          <w:szCs w:val="28"/>
          <w:lang w:val="ru-RU"/>
        </w:rPr>
        <w:t xml:space="preserve">  </w:t>
      </w:r>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Федеральный центр информационно-образовательных ресурсов. </w:t>
      </w:r>
      <w:hyperlink r:id="rId218"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fcior</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edu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hyperlink>
      <w:r w:rsidRPr="005D63BC">
        <w:rPr>
          <w:rFonts w:ascii="Times New Roman" w:hAnsi="Times New Roman" w:cs="Times New Roman"/>
          <w:sz w:val="28"/>
          <w:szCs w:val="28"/>
          <w:lang w:val="ru-RU"/>
        </w:rPr>
        <w:t xml:space="preserve"> Интернет урок. </w:t>
      </w:r>
      <w:hyperlink r:id="rId219"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interneturok</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school</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physics</w:t>
        </w:r>
        <w:r w:rsidRPr="005D63BC">
          <w:rPr>
            <w:rStyle w:val="ab"/>
            <w:rFonts w:ascii="Times New Roman" w:hAnsi="Times New Roman" w:cs="Times New Roman"/>
            <w:sz w:val="28"/>
            <w:szCs w:val="28"/>
            <w:lang w:val="ru-RU"/>
          </w:rPr>
          <w:t>/</w:t>
        </w:r>
      </w:hyperlink>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Газета «1 сентября» материалы по физике. </w:t>
      </w:r>
      <w:hyperlink r:id="rId220"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archive</w:t>
        </w:r>
        <w:r w:rsidRPr="005D63BC">
          <w:rPr>
            <w:rStyle w:val="ab"/>
            <w:rFonts w:ascii="Times New Roman" w:hAnsi="Times New Roman" w:cs="Times New Roman"/>
            <w:sz w:val="28"/>
            <w:szCs w:val="28"/>
            <w:lang w:val="ru-RU"/>
          </w:rPr>
          <w:t>.1</w:t>
        </w:r>
        <w:r w:rsidRPr="005D63BC">
          <w:rPr>
            <w:rStyle w:val="ab"/>
            <w:rFonts w:ascii="Times New Roman" w:hAnsi="Times New Roman" w:cs="Times New Roman"/>
            <w:sz w:val="28"/>
            <w:szCs w:val="28"/>
          </w:rPr>
          <w:t>september</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w:t>
        </w:r>
      </w:hyperlink>
    </w:p>
    <w:p w:rsidR="00D2726A" w:rsidRPr="005D63BC"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Анимации физических объектов. </w:t>
      </w:r>
      <w:hyperlink r:id="rId221" w:history="1">
        <w:r w:rsidRPr="005D63BC">
          <w:rPr>
            <w:rStyle w:val="ab"/>
            <w:rFonts w:ascii="Times New Roman" w:hAnsi="Times New Roman" w:cs="Times New Roman"/>
            <w:sz w:val="28"/>
            <w:szCs w:val="28"/>
          </w:rPr>
          <w:t>http</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physics</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nad</w:t>
        </w:r>
        <w:r w:rsidRPr="005D63BC">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5D63BC">
          <w:rPr>
            <w:rStyle w:val="ab"/>
            <w:rFonts w:ascii="Times New Roman" w:hAnsi="Times New Roman" w:cs="Times New Roman"/>
            <w:sz w:val="28"/>
            <w:szCs w:val="28"/>
            <w:lang w:val="ru-RU"/>
          </w:rPr>
          <w:t>/</w:t>
        </w:r>
      </w:hyperlink>
    </w:p>
    <w:p w:rsidR="00D2726A" w:rsidRPr="00853273"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 xml:space="preserve">Живая физика: обучающая программа. </w:t>
      </w:r>
      <w:hyperlink r:id="rId222" w:history="1">
        <w:r w:rsidRPr="005D63BC">
          <w:rPr>
            <w:rStyle w:val="ab"/>
            <w:rFonts w:ascii="Times New Roman" w:hAnsi="Times New Roman" w:cs="Times New Roman"/>
            <w:sz w:val="28"/>
            <w:szCs w:val="28"/>
          </w:rPr>
          <w:t>http</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intedu</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soft</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html</w:t>
        </w:r>
      </w:hyperlink>
    </w:p>
    <w:p w:rsidR="00D2726A" w:rsidRPr="00853273" w:rsidRDefault="00D2726A" w:rsidP="005D63BC">
      <w:pPr>
        <w:pStyle w:val="af0"/>
        <w:numPr>
          <w:ilvl w:val="0"/>
          <w:numId w:val="42"/>
        </w:numPr>
        <w:rPr>
          <w:rFonts w:ascii="Times New Roman" w:hAnsi="Times New Roman" w:cs="Times New Roman"/>
          <w:sz w:val="28"/>
          <w:szCs w:val="28"/>
          <w:lang w:val="ru-RU"/>
        </w:rPr>
      </w:pPr>
      <w:r w:rsidRPr="005D63BC">
        <w:rPr>
          <w:rFonts w:ascii="Times New Roman" w:hAnsi="Times New Roman" w:cs="Times New Roman"/>
          <w:sz w:val="28"/>
          <w:szCs w:val="28"/>
          <w:lang w:val="ru-RU"/>
        </w:rPr>
        <w:t>Физика</w:t>
      </w:r>
      <w:r w:rsidRPr="00853273">
        <w:rPr>
          <w:rFonts w:ascii="Times New Roman" w:hAnsi="Times New Roman" w:cs="Times New Roman"/>
          <w:sz w:val="28"/>
          <w:szCs w:val="28"/>
          <w:lang w:val="ru-RU"/>
        </w:rPr>
        <w:t>.</w:t>
      </w:r>
      <w:r w:rsidRPr="005D63BC">
        <w:rPr>
          <w:rFonts w:ascii="Times New Roman" w:hAnsi="Times New Roman" w:cs="Times New Roman"/>
          <w:sz w:val="28"/>
          <w:szCs w:val="28"/>
        </w:rPr>
        <w:t>ru</w:t>
      </w:r>
      <w:r w:rsidRPr="00853273">
        <w:rPr>
          <w:rFonts w:ascii="Times New Roman" w:hAnsi="Times New Roman" w:cs="Times New Roman"/>
          <w:sz w:val="28"/>
          <w:szCs w:val="28"/>
          <w:lang w:val="ru-RU"/>
        </w:rPr>
        <w:t xml:space="preserve">. </w:t>
      </w:r>
      <w:hyperlink r:id="rId223" w:history="1">
        <w:r w:rsidRPr="005D63BC">
          <w:rPr>
            <w:rStyle w:val="ab"/>
            <w:rFonts w:ascii="Times New Roman" w:hAnsi="Times New Roman" w:cs="Times New Roman"/>
            <w:sz w:val="28"/>
            <w:szCs w:val="28"/>
          </w:rPr>
          <w:t>http</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www</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fizika</w:t>
        </w:r>
        <w:r w:rsidRPr="00853273">
          <w:rPr>
            <w:rStyle w:val="ab"/>
            <w:rFonts w:ascii="Times New Roman" w:hAnsi="Times New Roman" w:cs="Times New Roman"/>
            <w:sz w:val="28"/>
            <w:szCs w:val="28"/>
            <w:lang w:val="ru-RU"/>
          </w:rPr>
          <w:t>.</w:t>
        </w:r>
        <w:r w:rsidRPr="005D63BC">
          <w:rPr>
            <w:rStyle w:val="ab"/>
            <w:rFonts w:ascii="Times New Roman" w:hAnsi="Times New Roman" w:cs="Times New Roman"/>
            <w:sz w:val="28"/>
            <w:szCs w:val="28"/>
          </w:rPr>
          <w:t>ru</w:t>
        </w:r>
        <w:r w:rsidRPr="00853273">
          <w:rPr>
            <w:rStyle w:val="ab"/>
            <w:rFonts w:ascii="Times New Roman" w:hAnsi="Times New Roman" w:cs="Times New Roman"/>
            <w:sz w:val="28"/>
            <w:szCs w:val="28"/>
            <w:lang w:val="ru-RU"/>
          </w:rPr>
          <w:t>/</w:t>
        </w:r>
      </w:hyperlink>
      <w:r w:rsidRPr="005D63BC">
        <w:rPr>
          <w:rFonts w:ascii="Times New Roman" w:hAnsi="Times New Roman" w:cs="Times New Roman"/>
          <w:sz w:val="28"/>
          <w:szCs w:val="28"/>
          <w:lang w:val="ru-RU"/>
        </w:rPr>
        <w:t xml:space="preserve"> </w:t>
      </w:r>
      <w:bookmarkEnd w:id="11"/>
    </w:p>
    <w:sectPr w:rsidR="00D2726A" w:rsidRPr="00853273" w:rsidSect="003E36F5">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5AE" w:rsidRDefault="002445AE" w:rsidP="00453702">
      <w:pPr>
        <w:spacing w:after="0" w:line="240" w:lineRule="auto"/>
      </w:pPr>
      <w:r>
        <w:separator/>
      </w:r>
    </w:p>
  </w:endnote>
  <w:endnote w:type="continuationSeparator" w:id="1">
    <w:p w:rsidR="002445AE" w:rsidRDefault="002445AE" w:rsidP="004537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26A" w:rsidRDefault="00A619E7">
    <w:pPr>
      <w:pStyle w:val="ae"/>
      <w:jc w:val="right"/>
    </w:pPr>
    <w:fldSimple w:instr=" PAGE   \* MERGEFORMAT ">
      <w:r w:rsidR="001C5EAF">
        <w:rPr>
          <w:noProof/>
        </w:rPr>
        <w:t>1</w:t>
      </w:r>
    </w:fldSimple>
  </w:p>
  <w:p w:rsidR="00D2726A" w:rsidRDefault="00D2726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5AE" w:rsidRDefault="002445AE" w:rsidP="00453702">
      <w:pPr>
        <w:spacing w:after="0" w:line="240" w:lineRule="auto"/>
      </w:pPr>
      <w:r>
        <w:separator/>
      </w:r>
    </w:p>
  </w:footnote>
  <w:footnote w:type="continuationSeparator" w:id="1">
    <w:p w:rsidR="002445AE" w:rsidRDefault="002445AE" w:rsidP="004537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05862"/>
    <w:multiLevelType w:val="multilevel"/>
    <w:tmpl w:val="C4DCC7D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F728D"/>
    <w:multiLevelType w:val="multilevel"/>
    <w:tmpl w:val="3E0A66F2"/>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F94239"/>
    <w:multiLevelType w:val="multilevel"/>
    <w:tmpl w:val="AD0ADD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311268"/>
    <w:multiLevelType w:val="multilevel"/>
    <w:tmpl w:val="94A8890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5B6818"/>
    <w:multiLevelType w:val="hybridMultilevel"/>
    <w:tmpl w:val="40EABA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A666878"/>
    <w:multiLevelType w:val="multilevel"/>
    <w:tmpl w:val="169A9A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02565C"/>
    <w:multiLevelType w:val="multilevel"/>
    <w:tmpl w:val="C0667B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EC023A"/>
    <w:multiLevelType w:val="multilevel"/>
    <w:tmpl w:val="3918D600"/>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27316DB"/>
    <w:multiLevelType w:val="multilevel"/>
    <w:tmpl w:val="FAECBC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4710E31"/>
    <w:multiLevelType w:val="multilevel"/>
    <w:tmpl w:val="5F3C08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3F2696"/>
    <w:multiLevelType w:val="multilevel"/>
    <w:tmpl w:val="F50EAA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B17872"/>
    <w:multiLevelType w:val="multilevel"/>
    <w:tmpl w:val="15FE34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0D04C3"/>
    <w:multiLevelType w:val="multilevel"/>
    <w:tmpl w:val="C3C60DF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FB4FDF"/>
    <w:multiLevelType w:val="multilevel"/>
    <w:tmpl w:val="AB0A3A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9035F1"/>
    <w:multiLevelType w:val="multilevel"/>
    <w:tmpl w:val="2544FD4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1B68BC"/>
    <w:multiLevelType w:val="multilevel"/>
    <w:tmpl w:val="8B721AF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736080"/>
    <w:multiLevelType w:val="multilevel"/>
    <w:tmpl w:val="B3263A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28036B"/>
    <w:multiLevelType w:val="multilevel"/>
    <w:tmpl w:val="BA8E564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CA19F8"/>
    <w:multiLevelType w:val="multilevel"/>
    <w:tmpl w:val="D4BCBC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1C1830"/>
    <w:multiLevelType w:val="multilevel"/>
    <w:tmpl w:val="2F7298B4"/>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A329B1"/>
    <w:multiLevelType w:val="multilevel"/>
    <w:tmpl w:val="544C4A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F577B4"/>
    <w:multiLevelType w:val="multilevel"/>
    <w:tmpl w:val="1F16EB4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904155"/>
    <w:multiLevelType w:val="hybridMultilevel"/>
    <w:tmpl w:val="4EBE33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5BAA4539"/>
    <w:multiLevelType w:val="multilevel"/>
    <w:tmpl w:val="9A7E78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DB0112"/>
    <w:multiLevelType w:val="multilevel"/>
    <w:tmpl w:val="A0D6AE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D6178A"/>
    <w:multiLevelType w:val="hybridMultilevel"/>
    <w:tmpl w:val="92D0A0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5E482F61"/>
    <w:multiLevelType w:val="multilevel"/>
    <w:tmpl w:val="9060534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E938EF"/>
    <w:multiLevelType w:val="hybridMultilevel"/>
    <w:tmpl w:val="E318AEA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5FF87E2F"/>
    <w:multiLevelType w:val="multilevel"/>
    <w:tmpl w:val="61C2C6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2D43A78"/>
    <w:multiLevelType w:val="multilevel"/>
    <w:tmpl w:val="8DDEE4D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2A7CBF"/>
    <w:multiLevelType w:val="multilevel"/>
    <w:tmpl w:val="DA966D0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2E0B1F"/>
    <w:multiLevelType w:val="multilevel"/>
    <w:tmpl w:val="CBECCB26"/>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89977D3"/>
    <w:multiLevelType w:val="multilevel"/>
    <w:tmpl w:val="704236E0"/>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BF0E73"/>
    <w:multiLevelType w:val="multilevel"/>
    <w:tmpl w:val="2B665AA2"/>
    <w:lvl w:ilvl="0">
      <w:start w:val="1"/>
      <w:numFmt w:val="bullet"/>
      <w:lvlText w:val=""/>
      <w:lvlJc w:val="left"/>
      <w:pPr>
        <w:ind w:left="40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E6202B"/>
    <w:multiLevelType w:val="multilevel"/>
    <w:tmpl w:val="9E48D4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090197A"/>
    <w:multiLevelType w:val="multilevel"/>
    <w:tmpl w:val="426C7D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DE4594"/>
    <w:multiLevelType w:val="multilevel"/>
    <w:tmpl w:val="1278CB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2DC36CC"/>
    <w:multiLevelType w:val="hybridMultilevel"/>
    <w:tmpl w:val="B80ADA52"/>
    <w:lvl w:ilvl="0" w:tplc="90EC3698">
      <w:start w:val="1"/>
      <w:numFmt w:val="decimal"/>
      <w:lvlText w:val="%1."/>
      <w:lvlJc w:val="left"/>
      <w:pPr>
        <w:ind w:left="480" w:hanging="360"/>
      </w:pPr>
      <w:rPr>
        <w:rFonts w:hint="default"/>
      </w:r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38">
    <w:nsid w:val="738742F3"/>
    <w:multiLevelType w:val="multilevel"/>
    <w:tmpl w:val="32F2E2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3F01552"/>
    <w:multiLevelType w:val="multilevel"/>
    <w:tmpl w:val="1ED4EC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D8593F"/>
    <w:multiLevelType w:val="multilevel"/>
    <w:tmpl w:val="10841D8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B194C4E"/>
    <w:multiLevelType w:val="multilevel"/>
    <w:tmpl w:val="358245B0"/>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1"/>
  </w:num>
  <w:num w:numId="3">
    <w:abstractNumId w:val="40"/>
  </w:num>
  <w:num w:numId="4">
    <w:abstractNumId w:val="15"/>
  </w:num>
  <w:num w:numId="5">
    <w:abstractNumId w:val="5"/>
  </w:num>
  <w:num w:numId="6">
    <w:abstractNumId w:val="6"/>
  </w:num>
  <w:num w:numId="7">
    <w:abstractNumId w:val="17"/>
  </w:num>
  <w:num w:numId="8">
    <w:abstractNumId w:val="10"/>
  </w:num>
  <w:num w:numId="9">
    <w:abstractNumId w:val="11"/>
  </w:num>
  <w:num w:numId="10">
    <w:abstractNumId w:val="0"/>
  </w:num>
  <w:num w:numId="11">
    <w:abstractNumId w:val="23"/>
  </w:num>
  <w:num w:numId="12">
    <w:abstractNumId w:val="20"/>
  </w:num>
  <w:num w:numId="13">
    <w:abstractNumId w:val="38"/>
  </w:num>
  <w:num w:numId="14">
    <w:abstractNumId w:val="30"/>
  </w:num>
  <w:num w:numId="15">
    <w:abstractNumId w:val="14"/>
  </w:num>
  <w:num w:numId="16">
    <w:abstractNumId w:val="16"/>
  </w:num>
  <w:num w:numId="17">
    <w:abstractNumId w:val="39"/>
  </w:num>
  <w:num w:numId="18">
    <w:abstractNumId w:val="9"/>
  </w:num>
  <w:num w:numId="19">
    <w:abstractNumId w:val="28"/>
  </w:num>
  <w:num w:numId="20">
    <w:abstractNumId w:val="8"/>
  </w:num>
  <w:num w:numId="21">
    <w:abstractNumId w:val="2"/>
  </w:num>
  <w:num w:numId="22">
    <w:abstractNumId w:val="34"/>
  </w:num>
  <w:num w:numId="23">
    <w:abstractNumId w:val="36"/>
  </w:num>
  <w:num w:numId="24">
    <w:abstractNumId w:val="24"/>
  </w:num>
  <w:num w:numId="25">
    <w:abstractNumId w:val="18"/>
  </w:num>
  <w:num w:numId="26">
    <w:abstractNumId w:val="35"/>
  </w:num>
  <w:num w:numId="27">
    <w:abstractNumId w:val="13"/>
  </w:num>
  <w:num w:numId="28">
    <w:abstractNumId w:val="33"/>
  </w:num>
  <w:num w:numId="29">
    <w:abstractNumId w:val="7"/>
  </w:num>
  <w:num w:numId="30">
    <w:abstractNumId w:val="12"/>
  </w:num>
  <w:num w:numId="31">
    <w:abstractNumId w:val="3"/>
  </w:num>
  <w:num w:numId="32">
    <w:abstractNumId w:val="31"/>
  </w:num>
  <w:num w:numId="33">
    <w:abstractNumId w:val="41"/>
  </w:num>
  <w:num w:numId="34">
    <w:abstractNumId w:val="29"/>
  </w:num>
  <w:num w:numId="35">
    <w:abstractNumId w:val="19"/>
  </w:num>
  <w:num w:numId="36">
    <w:abstractNumId w:val="32"/>
  </w:num>
  <w:num w:numId="37">
    <w:abstractNumId w:val="26"/>
  </w:num>
  <w:num w:numId="38">
    <w:abstractNumId w:val="37"/>
  </w:num>
  <w:num w:numId="39">
    <w:abstractNumId w:val="22"/>
  </w:num>
  <w:num w:numId="40">
    <w:abstractNumId w:val="25"/>
  </w:num>
  <w:num w:numId="41">
    <w:abstractNumId w:val="4"/>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36F5"/>
    <w:rsid w:val="00095B86"/>
    <w:rsid w:val="000A51EA"/>
    <w:rsid w:val="000B1B2F"/>
    <w:rsid w:val="00175160"/>
    <w:rsid w:val="001C5EAF"/>
    <w:rsid w:val="002445AE"/>
    <w:rsid w:val="003E36F5"/>
    <w:rsid w:val="004169D9"/>
    <w:rsid w:val="00453702"/>
    <w:rsid w:val="004E486E"/>
    <w:rsid w:val="00524444"/>
    <w:rsid w:val="005D63BC"/>
    <w:rsid w:val="00632897"/>
    <w:rsid w:val="006B7C70"/>
    <w:rsid w:val="00713D5E"/>
    <w:rsid w:val="007D0ED8"/>
    <w:rsid w:val="007E17C5"/>
    <w:rsid w:val="007F4BF9"/>
    <w:rsid w:val="00853273"/>
    <w:rsid w:val="00866FE6"/>
    <w:rsid w:val="008A14DD"/>
    <w:rsid w:val="00997C8E"/>
    <w:rsid w:val="009F0393"/>
    <w:rsid w:val="009F1036"/>
    <w:rsid w:val="00A40A3E"/>
    <w:rsid w:val="00A619E7"/>
    <w:rsid w:val="00A62968"/>
    <w:rsid w:val="00B36BCC"/>
    <w:rsid w:val="00B50194"/>
    <w:rsid w:val="00BD2230"/>
    <w:rsid w:val="00BF123B"/>
    <w:rsid w:val="00BF2C2D"/>
    <w:rsid w:val="00D2726A"/>
    <w:rsid w:val="00D82B89"/>
    <w:rsid w:val="00E359DF"/>
    <w:rsid w:val="00F5079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B2F"/>
    <w:pPr>
      <w:spacing w:after="200" w:line="276" w:lineRule="auto"/>
    </w:pPr>
    <w:rPr>
      <w:rFonts w:cs="Calibri"/>
      <w:sz w:val="22"/>
      <w:szCs w:val="22"/>
      <w:lang w:val="en-US" w:eastAsia="en-US"/>
    </w:rPr>
  </w:style>
  <w:style w:type="paragraph" w:styleId="1">
    <w:name w:val="heading 1"/>
    <w:basedOn w:val="a"/>
    <w:next w:val="a"/>
    <w:link w:val="10"/>
    <w:uiPriority w:val="99"/>
    <w:qFormat/>
    <w:rsid w:val="000B1B2F"/>
    <w:pPr>
      <w:keepNext/>
      <w:keepLines/>
      <w:spacing w:before="48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0B1B2F"/>
    <w:pPr>
      <w:keepNext/>
      <w:keepLines/>
      <w:spacing w:before="20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0B1B2F"/>
    <w:pPr>
      <w:keepNext/>
      <w:keepLines/>
      <w:spacing w:before="200"/>
      <w:outlineLvl w:val="2"/>
    </w:pPr>
    <w:rPr>
      <w:rFonts w:ascii="Cambria" w:eastAsia="Times New Roman" w:hAnsi="Cambria" w:cs="Cambria"/>
      <w:b/>
      <w:bCs/>
      <w:color w:val="4F81BD"/>
    </w:rPr>
  </w:style>
  <w:style w:type="paragraph" w:styleId="4">
    <w:name w:val="heading 4"/>
    <w:basedOn w:val="a"/>
    <w:next w:val="a"/>
    <w:link w:val="40"/>
    <w:uiPriority w:val="99"/>
    <w:qFormat/>
    <w:rsid w:val="000B1B2F"/>
    <w:pPr>
      <w:keepNext/>
      <w:keepLines/>
      <w:spacing w:before="20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B1B2F"/>
    <w:rPr>
      <w:rFonts w:ascii="Cambria" w:hAnsi="Cambria" w:cs="Cambria"/>
      <w:b/>
      <w:bCs/>
      <w:color w:val="365F91"/>
      <w:sz w:val="28"/>
      <w:szCs w:val="28"/>
    </w:rPr>
  </w:style>
  <w:style w:type="character" w:customStyle="1" w:styleId="20">
    <w:name w:val="Заголовок 2 Знак"/>
    <w:basedOn w:val="a0"/>
    <w:link w:val="2"/>
    <w:uiPriority w:val="99"/>
    <w:locked/>
    <w:rsid w:val="000B1B2F"/>
    <w:rPr>
      <w:rFonts w:ascii="Cambria" w:hAnsi="Cambria" w:cs="Cambria"/>
      <w:b/>
      <w:bCs/>
      <w:color w:val="4F81BD"/>
      <w:sz w:val="26"/>
      <w:szCs w:val="26"/>
    </w:rPr>
  </w:style>
  <w:style w:type="character" w:customStyle="1" w:styleId="30">
    <w:name w:val="Заголовок 3 Знак"/>
    <w:basedOn w:val="a0"/>
    <w:link w:val="3"/>
    <w:uiPriority w:val="99"/>
    <w:locked/>
    <w:rsid w:val="000B1B2F"/>
    <w:rPr>
      <w:rFonts w:ascii="Cambria" w:hAnsi="Cambria" w:cs="Cambria"/>
      <w:b/>
      <w:bCs/>
      <w:color w:val="4F81BD"/>
    </w:rPr>
  </w:style>
  <w:style w:type="character" w:customStyle="1" w:styleId="40">
    <w:name w:val="Заголовок 4 Знак"/>
    <w:basedOn w:val="a0"/>
    <w:link w:val="4"/>
    <w:uiPriority w:val="99"/>
    <w:locked/>
    <w:rsid w:val="000B1B2F"/>
    <w:rPr>
      <w:rFonts w:ascii="Cambria" w:hAnsi="Cambria" w:cs="Cambria"/>
      <w:b/>
      <w:bCs/>
      <w:i/>
      <w:iCs/>
      <w:color w:val="4F81BD"/>
    </w:rPr>
  </w:style>
  <w:style w:type="paragraph" w:styleId="a3">
    <w:name w:val="header"/>
    <w:basedOn w:val="a"/>
    <w:link w:val="a4"/>
    <w:uiPriority w:val="99"/>
    <w:rsid w:val="000B1B2F"/>
    <w:pPr>
      <w:tabs>
        <w:tab w:val="center" w:pos="4680"/>
        <w:tab w:val="right" w:pos="9360"/>
      </w:tabs>
    </w:pPr>
  </w:style>
  <w:style w:type="character" w:customStyle="1" w:styleId="a4">
    <w:name w:val="Верхний колонтитул Знак"/>
    <w:basedOn w:val="a0"/>
    <w:link w:val="a3"/>
    <w:uiPriority w:val="99"/>
    <w:locked/>
    <w:rsid w:val="000B1B2F"/>
  </w:style>
  <w:style w:type="paragraph" w:styleId="a5">
    <w:name w:val="Normal Indent"/>
    <w:basedOn w:val="a"/>
    <w:uiPriority w:val="99"/>
    <w:rsid w:val="000B1B2F"/>
    <w:pPr>
      <w:ind w:left="720"/>
    </w:pPr>
  </w:style>
  <w:style w:type="paragraph" w:styleId="a6">
    <w:name w:val="Subtitle"/>
    <w:basedOn w:val="a"/>
    <w:next w:val="a"/>
    <w:link w:val="a7"/>
    <w:uiPriority w:val="99"/>
    <w:qFormat/>
    <w:rsid w:val="000B1B2F"/>
    <w:pPr>
      <w:numPr>
        <w:ilvl w:val="1"/>
      </w:numPr>
      <w:ind w:left="86"/>
    </w:pPr>
    <w:rPr>
      <w:rFonts w:ascii="Cambria" w:eastAsia="Times New Roman" w:hAnsi="Cambria" w:cs="Cambria"/>
      <w:i/>
      <w:iCs/>
      <w:color w:val="4F81BD"/>
      <w:spacing w:val="15"/>
      <w:sz w:val="24"/>
      <w:szCs w:val="24"/>
    </w:rPr>
  </w:style>
  <w:style w:type="character" w:customStyle="1" w:styleId="a7">
    <w:name w:val="Подзаголовок Знак"/>
    <w:basedOn w:val="a0"/>
    <w:link w:val="a6"/>
    <w:uiPriority w:val="99"/>
    <w:locked/>
    <w:rsid w:val="000B1B2F"/>
    <w:rPr>
      <w:rFonts w:ascii="Cambria" w:hAnsi="Cambria" w:cs="Cambria"/>
      <w:i/>
      <w:iCs/>
      <w:color w:val="4F81BD"/>
      <w:spacing w:val="15"/>
      <w:sz w:val="24"/>
      <w:szCs w:val="24"/>
    </w:rPr>
  </w:style>
  <w:style w:type="paragraph" w:styleId="a8">
    <w:name w:val="Title"/>
    <w:basedOn w:val="a"/>
    <w:next w:val="a"/>
    <w:link w:val="a9"/>
    <w:uiPriority w:val="99"/>
    <w:qFormat/>
    <w:rsid w:val="000B1B2F"/>
    <w:pPr>
      <w:pBdr>
        <w:bottom w:val="single" w:sz="8" w:space="4" w:color="4F81BD"/>
      </w:pBdr>
      <w:spacing w:after="300"/>
    </w:pPr>
    <w:rPr>
      <w:rFonts w:ascii="Cambria" w:eastAsia="Times New Roman" w:hAnsi="Cambria" w:cs="Cambria"/>
      <w:color w:val="17365D"/>
      <w:spacing w:val="5"/>
      <w:kern w:val="28"/>
      <w:sz w:val="52"/>
      <w:szCs w:val="52"/>
    </w:rPr>
  </w:style>
  <w:style w:type="character" w:customStyle="1" w:styleId="a9">
    <w:name w:val="Название Знак"/>
    <w:basedOn w:val="a0"/>
    <w:link w:val="a8"/>
    <w:uiPriority w:val="99"/>
    <w:locked/>
    <w:rsid w:val="000B1B2F"/>
    <w:rPr>
      <w:rFonts w:ascii="Cambria" w:hAnsi="Cambria" w:cs="Cambria"/>
      <w:color w:val="17365D"/>
      <w:spacing w:val="5"/>
      <w:kern w:val="28"/>
      <w:sz w:val="52"/>
      <w:szCs w:val="52"/>
    </w:rPr>
  </w:style>
  <w:style w:type="character" w:styleId="aa">
    <w:name w:val="Emphasis"/>
    <w:basedOn w:val="a0"/>
    <w:uiPriority w:val="99"/>
    <w:qFormat/>
    <w:rsid w:val="000B1B2F"/>
    <w:rPr>
      <w:i/>
      <w:iCs/>
    </w:rPr>
  </w:style>
  <w:style w:type="character" w:styleId="ab">
    <w:name w:val="Hyperlink"/>
    <w:basedOn w:val="a0"/>
    <w:uiPriority w:val="99"/>
    <w:rsid w:val="003E36F5"/>
    <w:rPr>
      <w:color w:val="0000FF"/>
      <w:u w:val="single"/>
    </w:rPr>
  </w:style>
  <w:style w:type="table" w:styleId="ac">
    <w:name w:val="Table Grid"/>
    <w:basedOn w:val="a1"/>
    <w:uiPriority w:val="99"/>
    <w:rsid w:val="003E36F5"/>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0B1B2F"/>
    <w:pPr>
      <w:spacing w:line="240" w:lineRule="auto"/>
    </w:pPr>
    <w:rPr>
      <w:b/>
      <w:bCs/>
      <w:color w:val="4F81BD"/>
      <w:sz w:val="18"/>
      <w:szCs w:val="18"/>
    </w:rPr>
  </w:style>
  <w:style w:type="paragraph" w:styleId="ae">
    <w:name w:val="footer"/>
    <w:basedOn w:val="a"/>
    <w:link w:val="af"/>
    <w:uiPriority w:val="99"/>
    <w:rsid w:val="00453702"/>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453702"/>
  </w:style>
  <w:style w:type="paragraph" w:styleId="af0">
    <w:name w:val="List Paragraph"/>
    <w:basedOn w:val="a"/>
    <w:uiPriority w:val="99"/>
    <w:qFormat/>
    <w:rsid w:val="000A51EA"/>
    <w:pPr>
      <w:ind w:left="7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9e14" TargetMode="External"/><Relationship Id="rId21" Type="http://schemas.openxmlformats.org/officeDocument/2006/relationships/hyperlink" Target="https://m.edsoo.ru/7f416194" TargetMode="External"/><Relationship Id="rId42" Type="http://schemas.openxmlformats.org/officeDocument/2006/relationships/hyperlink" Target="https://m.edsoo.ru/7f41a4a6" TargetMode="External"/><Relationship Id="rId63" Type="http://schemas.openxmlformats.org/officeDocument/2006/relationships/hyperlink" Target="https://m.edsoo.ru/ff0a2376" TargetMode="External"/><Relationship Id="rId84" Type="http://schemas.openxmlformats.org/officeDocument/2006/relationships/hyperlink" Target="https://m.edsoo.ru/ff0a4252" TargetMode="External"/><Relationship Id="rId138" Type="http://schemas.openxmlformats.org/officeDocument/2006/relationships/hyperlink" Target="https://m.edsoo.ru/ff0ad474" TargetMode="External"/><Relationship Id="rId159" Type="http://schemas.openxmlformats.org/officeDocument/2006/relationships/hyperlink" Target="https://m.edsoo.ru/ff0b06ec" TargetMode="External"/><Relationship Id="rId170" Type="http://schemas.openxmlformats.org/officeDocument/2006/relationships/hyperlink" Target="https://m.edsoo.ru/ff0b197a" TargetMode="External"/><Relationship Id="rId191" Type="http://schemas.openxmlformats.org/officeDocument/2006/relationships/hyperlink" Target="https://m.edsoo.ru/ff0c1550" TargetMode="External"/><Relationship Id="rId205" Type="http://schemas.openxmlformats.org/officeDocument/2006/relationships/hyperlink" Target="https://m.edsoo.ru/ff0c2c52" TargetMode="External"/><Relationship Id="rId107" Type="http://schemas.openxmlformats.org/officeDocument/2006/relationships/hyperlink" Target="https://m.edsoo.ru/ff0a83f2"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53" Type="http://schemas.openxmlformats.org/officeDocument/2006/relationships/hyperlink" Target="https://m.edsoo.ru/ff0a123c" TargetMode="External"/><Relationship Id="rId74" Type="http://schemas.openxmlformats.org/officeDocument/2006/relationships/hyperlink" Target="https://m.edsoo.ru/ff0a3276" TargetMode="External"/><Relationship Id="rId128" Type="http://schemas.openxmlformats.org/officeDocument/2006/relationships/hyperlink" Target="https://m.edsoo.ru/ff0abd2c" TargetMode="External"/><Relationship Id="rId149" Type="http://schemas.openxmlformats.org/officeDocument/2006/relationships/hyperlink" Target="https://m.edsoo.ru/ff0af738" TargetMode="External"/><Relationship Id="rId5" Type="http://schemas.openxmlformats.org/officeDocument/2006/relationships/footnotes" Target="footnotes.xml"/><Relationship Id="rId95" Type="http://schemas.openxmlformats.org/officeDocument/2006/relationships/hyperlink" Target="https://m.edsoo.ru/ff0a65c0" TargetMode="External"/><Relationship Id="rId160" Type="http://schemas.openxmlformats.org/officeDocument/2006/relationships/hyperlink" Target="https://m.edsoo.ru/ff0b07fa" TargetMode="External"/><Relationship Id="rId181" Type="http://schemas.openxmlformats.org/officeDocument/2006/relationships/hyperlink" Target="https://m.edsoo.ru/ff0b3c5c" TargetMode="External"/><Relationship Id="rId216" Type="http://schemas.openxmlformats.org/officeDocument/2006/relationships/hyperlink" Target="http://moodle.dist-368.ru" TargetMode="External"/><Relationship Id="rId211" Type="http://schemas.openxmlformats.org/officeDocument/2006/relationships/hyperlink" Target="http://schoolcollection.edu.ru/catalog/"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7f41a4a6" TargetMode="External"/><Relationship Id="rId48" Type="http://schemas.openxmlformats.org/officeDocument/2006/relationships/hyperlink" Target="https://m.edsoo.ru/ff0a05c6" TargetMode="External"/><Relationship Id="rId64" Type="http://schemas.openxmlformats.org/officeDocument/2006/relationships/hyperlink" Target="https://m.edsoo.ru/ff0a25b0" TargetMode="External"/><Relationship Id="rId69" Type="http://schemas.openxmlformats.org/officeDocument/2006/relationships/hyperlink" Target="https://m.edsoo.ru/ff0a2b5a" TargetMode="External"/><Relationship Id="rId113" Type="http://schemas.openxmlformats.org/officeDocument/2006/relationships/hyperlink" Target="https://m.edsoo.ru/ff0a95a4" TargetMode="External"/><Relationship Id="rId118" Type="http://schemas.openxmlformats.org/officeDocument/2006/relationships/hyperlink" Target="https://m.edsoo.ru/ff0aa738" TargetMode="External"/><Relationship Id="rId134" Type="http://schemas.openxmlformats.org/officeDocument/2006/relationships/hyperlink" Target="https://m.edsoo.ru/ff0ac86c" TargetMode="External"/><Relationship Id="rId139" Type="http://schemas.openxmlformats.org/officeDocument/2006/relationships/hyperlink" Target="https://m.edsoo.ru/ff0ad19a" TargetMode="External"/><Relationship Id="rId80" Type="http://schemas.openxmlformats.org/officeDocument/2006/relationships/hyperlink" Target="https://m.edsoo.ru/ff0a3f82" TargetMode="External"/><Relationship Id="rId85" Type="http://schemas.openxmlformats.org/officeDocument/2006/relationships/hyperlink" Target="https://m.edsoo.ru/ff0a4360" TargetMode="External"/><Relationship Id="rId150" Type="http://schemas.openxmlformats.org/officeDocument/2006/relationships/hyperlink" Target="https://m.edsoo.ru/ff0afa26" TargetMode="External"/><Relationship Id="rId155" Type="http://schemas.openxmlformats.org/officeDocument/2006/relationships/hyperlink" Target="https://m.edsoo.ru/ff0af33c" TargetMode="External"/><Relationship Id="rId171" Type="http://schemas.openxmlformats.org/officeDocument/2006/relationships/hyperlink" Target="https://m.edsoo.ru/ff0b21fe" TargetMode="External"/><Relationship Id="rId176" Type="http://schemas.openxmlformats.org/officeDocument/2006/relationships/hyperlink" Target="https://m.edsoo.ru/ff0b2c6c" TargetMode="External"/><Relationship Id="rId192" Type="http://schemas.openxmlformats.org/officeDocument/2006/relationships/hyperlink" Target="https://m.edsoo.ru/ff0c1672" TargetMode="External"/><Relationship Id="rId197" Type="http://schemas.openxmlformats.org/officeDocument/2006/relationships/hyperlink" Target="https://m.edsoo.ru/ff0c1c58" TargetMode="External"/><Relationship Id="rId206" Type="http://schemas.openxmlformats.org/officeDocument/2006/relationships/hyperlink" Target="https://m.edsoo.ru/ff0c2d6a" TargetMode="External"/><Relationship Id="rId201" Type="http://schemas.openxmlformats.org/officeDocument/2006/relationships/hyperlink" Target="https://m.edsoo.ru/ff0c245a" TargetMode="External"/><Relationship Id="rId222" Type="http://schemas.openxmlformats.org/officeDocument/2006/relationships/hyperlink" Target="http://www.intedu.ru/soft/fiz.html"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b9c" TargetMode="External"/><Relationship Id="rId103" Type="http://schemas.openxmlformats.org/officeDocument/2006/relationships/hyperlink" Target="https://m.edsoo.ru/ff0a740c" TargetMode="External"/><Relationship Id="rId108" Type="http://schemas.openxmlformats.org/officeDocument/2006/relationships/hyperlink" Target="https://m.edsoo.ru/ff0a86ae" TargetMode="External"/><Relationship Id="rId124" Type="http://schemas.openxmlformats.org/officeDocument/2006/relationships/hyperlink" Target="https://m.edsoo.ru/ff0aaf8a" TargetMode="External"/><Relationship Id="rId129" Type="http://schemas.openxmlformats.org/officeDocument/2006/relationships/hyperlink" Target="https://m.edsoo.ru/ff0abea8" TargetMode="External"/><Relationship Id="rId54" Type="http://schemas.openxmlformats.org/officeDocument/2006/relationships/hyperlink" Target="https://m.edsoo.ru/ff0a1778" TargetMode="External"/><Relationship Id="rId70" Type="http://schemas.openxmlformats.org/officeDocument/2006/relationships/hyperlink" Target="https://m.edsoo.ru/ff0a2b5a" TargetMode="External"/><Relationship Id="rId75" Type="http://schemas.openxmlformats.org/officeDocument/2006/relationships/hyperlink" Target="https://m.edsoo.ru/ff0a33fc" TargetMode="External"/><Relationship Id="rId91" Type="http://schemas.openxmlformats.org/officeDocument/2006/relationships/hyperlink" Target="https://m.edsoo.ru/ff0a5530" TargetMode="External"/><Relationship Id="rId96" Type="http://schemas.openxmlformats.org/officeDocument/2006/relationships/hyperlink" Target="https://m.edsoo.ru/ff0a6976" TargetMode="External"/><Relationship Id="rId140" Type="http://schemas.openxmlformats.org/officeDocument/2006/relationships/hyperlink" Target="https://m.edsoo.ru/ff0ad8d4" TargetMode="External"/><Relationship Id="rId145" Type="http://schemas.openxmlformats.org/officeDocument/2006/relationships/hyperlink" Target="https://m.edsoo.ru/ff0ae982" TargetMode="External"/><Relationship Id="rId161" Type="http://schemas.openxmlformats.org/officeDocument/2006/relationships/hyperlink" Target="https://m.edsoo.ru/ff0b096c" TargetMode="External"/><Relationship Id="rId166" Type="http://schemas.openxmlformats.org/officeDocument/2006/relationships/hyperlink" Target="https://m.edsoo.ru/ff0b1858" TargetMode="External"/><Relationship Id="rId182" Type="http://schemas.openxmlformats.org/officeDocument/2006/relationships/hyperlink" Target="https://m.edsoo.ru/ff0b3f2c" TargetMode="External"/><Relationship Id="rId187" Type="http://schemas.openxmlformats.org/officeDocument/2006/relationships/hyperlink" Target="https://m.edsoo.ru/ff0c0f4c" TargetMode="External"/><Relationship Id="rId217" Type="http://schemas.openxmlformats.org/officeDocument/2006/relationships/hyperlink" Target="http://www.openclass.ru/node/109715"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class-fizika.narod.ru" TargetMode="External"/><Relationship Id="rId23" Type="http://schemas.openxmlformats.org/officeDocument/2006/relationships/hyperlink" Target="https://m.edsoo.ru/7f416194" TargetMode="External"/><Relationship Id="rId28" Type="http://schemas.openxmlformats.org/officeDocument/2006/relationships/hyperlink" Target="https://m.edsoo.ru/7f4181ce" TargetMode="External"/><Relationship Id="rId49" Type="http://schemas.openxmlformats.org/officeDocument/2006/relationships/hyperlink" Target="https://m.edsoo.ru/ff0a079c" TargetMode="External"/><Relationship Id="rId114" Type="http://schemas.openxmlformats.org/officeDocument/2006/relationships/hyperlink" Target="https://m.edsoo.ru/ff0a96b2" TargetMode="External"/><Relationship Id="rId119" Type="http://schemas.openxmlformats.org/officeDocument/2006/relationships/hyperlink" Target="https://m.edsoo.ru/ff0aa738" TargetMode="External"/><Relationship Id="rId44" Type="http://schemas.openxmlformats.org/officeDocument/2006/relationships/hyperlink" Target="https://m.edsoo.ru/ff09f72a" TargetMode="External"/><Relationship Id="rId60" Type="http://schemas.openxmlformats.org/officeDocument/2006/relationships/hyperlink" Target="https://m.edsoo.ru/ff0a1cc8" TargetMode="External"/><Relationship Id="rId65" Type="http://schemas.openxmlformats.org/officeDocument/2006/relationships/hyperlink" Target="https://m.edsoo.ru/ff0a2718" TargetMode="External"/><Relationship Id="rId81" Type="http://schemas.openxmlformats.org/officeDocument/2006/relationships/hyperlink" Target="https://m.edsoo.ru/ff0a478e" TargetMode="External"/><Relationship Id="rId86" Type="http://schemas.openxmlformats.org/officeDocument/2006/relationships/hyperlink" Target="https://m.edsoo.ru/ff0a4ee6" TargetMode="External"/><Relationship Id="rId130" Type="http://schemas.openxmlformats.org/officeDocument/2006/relationships/hyperlink" Target="https://m.edsoo.ru/ff0ac3d0" TargetMode="External"/><Relationship Id="rId135" Type="http://schemas.openxmlformats.org/officeDocument/2006/relationships/hyperlink" Target="https://m.edsoo.ru/ff0acb14" TargetMode="External"/><Relationship Id="rId151" Type="http://schemas.openxmlformats.org/officeDocument/2006/relationships/hyperlink" Target="https://m.edsoo.ru/ff0af8be" TargetMode="External"/><Relationship Id="rId156" Type="http://schemas.openxmlformats.org/officeDocument/2006/relationships/hyperlink" Target="https://m.edsoo.ru/ff0afe36" TargetMode="External"/><Relationship Id="rId177" Type="http://schemas.openxmlformats.org/officeDocument/2006/relationships/hyperlink" Target="https://m.edsoo.ru/ff0b31d0" TargetMode="External"/><Relationship Id="rId198" Type="http://schemas.openxmlformats.org/officeDocument/2006/relationships/hyperlink" Target="https://m.edsoo.ru/ff0c1d7a" TargetMode="External"/><Relationship Id="rId172" Type="http://schemas.openxmlformats.org/officeDocument/2006/relationships/hyperlink" Target="https://m.edsoo.ru/ff0b23ca" TargetMode="External"/><Relationship Id="rId193" Type="http://schemas.openxmlformats.org/officeDocument/2006/relationships/hyperlink" Target="https://m.edsoo.ru/ff0c18ac" TargetMode="External"/><Relationship Id="rId202" Type="http://schemas.openxmlformats.org/officeDocument/2006/relationships/hyperlink" Target="https://m.edsoo.ru/ff0c2572" TargetMode="External"/><Relationship Id="rId207" Type="http://schemas.openxmlformats.org/officeDocument/2006/relationships/hyperlink" Target="https://m.edsoo.ru/ff0c2e82" TargetMode="External"/><Relationship Id="rId223" Type="http://schemas.openxmlformats.org/officeDocument/2006/relationships/hyperlink" Target="http://www.fizika.ru/" TargetMode="Externa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7e4" TargetMode="External"/><Relationship Id="rId34" Type="http://schemas.openxmlformats.org/officeDocument/2006/relationships/hyperlink" Target="https://m.edsoo.ru/7f41a4a6" TargetMode="External"/><Relationship Id="rId50" Type="http://schemas.openxmlformats.org/officeDocument/2006/relationships/hyperlink" Target="https://m.edsoo.ru/ff0a0ae4" TargetMode="External"/><Relationship Id="rId55" Type="http://schemas.openxmlformats.org/officeDocument/2006/relationships/hyperlink" Target="https://m.edsoo.ru/ff0a1502" TargetMode="External"/><Relationship Id="rId76" Type="http://schemas.openxmlformats.org/officeDocument/2006/relationships/hyperlink" Target="https://m.edsoo.ru/ff0a3514" TargetMode="External"/><Relationship Id="rId97" Type="http://schemas.openxmlformats.org/officeDocument/2006/relationships/hyperlink" Target="https://m.edsoo.ru/ff0a7088" TargetMode="External"/><Relationship Id="rId104" Type="http://schemas.openxmlformats.org/officeDocument/2006/relationships/hyperlink" Target="https://m.edsoo.ru/ff0a786c" TargetMode="External"/><Relationship Id="rId120" Type="http://schemas.openxmlformats.org/officeDocument/2006/relationships/hyperlink" Target="https://m.edsoo.ru/ff0aa44a" TargetMode="External"/><Relationship Id="rId125" Type="http://schemas.openxmlformats.org/officeDocument/2006/relationships/hyperlink" Target="https://m.edsoo.ru/ff0ab124" TargetMode="External"/><Relationship Id="rId141" Type="http://schemas.openxmlformats.org/officeDocument/2006/relationships/hyperlink" Target="https://m.edsoo.ru/ff0adb18" TargetMode="External"/><Relationship Id="rId146" Type="http://schemas.openxmlformats.org/officeDocument/2006/relationships/hyperlink" Target="https://m.edsoo.ru/ff0aeb6c" TargetMode="External"/><Relationship Id="rId167" Type="http://schemas.openxmlformats.org/officeDocument/2006/relationships/hyperlink" Target="https://m.edsoo.ru/ff0b20f0" TargetMode="External"/><Relationship Id="rId188" Type="http://schemas.openxmlformats.org/officeDocument/2006/relationships/hyperlink" Target="https://m.edsoo.ru/ff0c0e2a" TargetMode="External"/><Relationship Id="rId7" Type="http://schemas.openxmlformats.org/officeDocument/2006/relationships/image" Target="media/image1.png"/><Relationship Id="rId71" Type="http://schemas.openxmlformats.org/officeDocument/2006/relationships/hyperlink" Target="https://m.edsoo.ru/ff0a2da8" TargetMode="External"/><Relationship Id="rId92" Type="http://schemas.openxmlformats.org/officeDocument/2006/relationships/hyperlink" Target="https://m.edsoo.ru/ff0a5a26" TargetMode="External"/><Relationship Id="rId162" Type="http://schemas.openxmlformats.org/officeDocument/2006/relationships/hyperlink" Target="https://m.edsoo.ru/ff0b0a84" TargetMode="External"/><Relationship Id="rId183" Type="http://schemas.openxmlformats.org/officeDocument/2006/relationships/hyperlink" Target="https://m.edsoo.ru/ff0b444a" TargetMode="External"/><Relationship Id="rId213" Type="http://schemas.openxmlformats.org/officeDocument/2006/relationships/hyperlink" Target="http://www.openclass.ru" TargetMode="External"/><Relationship Id="rId218" Type="http://schemas.openxmlformats.org/officeDocument/2006/relationships/hyperlink" Target="http://www.fcior.edu.ru/" TargetMode="External"/><Relationship Id="rId2" Type="http://schemas.openxmlformats.org/officeDocument/2006/relationships/styles" Target="styles.xml"/><Relationship Id="rId29" Type="http://schemas.openxmlformats.org/officeDocument/2006/relationships/hyperlink" Target="https://m.edsoo.ru/7f4181ce" TargetMode="External"/><Relationship Id="rId24" Type="http://schemas.openxmlformats.org/officeDocument/2006/relationships/hyperlink" Target="https://m.edsoo.ru/7f416194" TargetMode="External"/><Relationship Id="rId40" Type="http://schemas.openxmlformats.org/officeDocument/2006/relationships/hyperlink" Target="https://m.edsoo.ru/7f41a4a6" TargetMode="External"/><Relationship Id="rId45" Type="http://schemas.openxmlformats.org/officeDocument/2006/relationships/hyperlink" Target="https://m.edsoo.ru/ff09fe0a" TargetMode="External"/><Relationship Id="rId66" Type="http://schemas.openxmlformats.org/officeDocument/2006/relationships/hyperlink" Target="https://m.edsoo.ru/ff0a2826" TargetMode="External"/><Relationship Id="rId87" Type="http://schemas.openxmlformats.org/officeDocument/2006/relationships/hyperlink" Target="https://m.edsoo.ru/ff0a4ffe" TargetMode="External"/><Relationship Id="rId110" Type="http://schemas.openxmlformats.org/officeDocument/2006/relationships/hyperlink" Target="https://m.edsoo.ru/ff0a8a0a" TargetMode="External"/><Relationship Id="rId115" Type="http://schemas.openxmlformats.org/officeDocument/2006/relationships/hyperlink" Target="https://m.edsoo.ru/ff0a9838" TargetMode="External"/><Relationship Id="rId131" Type="http://schemas.openxmlformats.org/officeDocument/2006/relationships/hyperlink" Target="https://m.edsoo.ru/ff0ac0ba" TargetMode="External"/><Relationship Id="rId136" Type="http://schemas.openxmlformats.org/officeDocument/2006/relationships/hyperlink" Target="https://m.edsoo.ru/ff0acc5e" TargetMode="External"/><Relationship Id="rId157" Type="http://schemas.openxmlformats.org/officeDocument/2006/relationships/hyperlink" Target="https://m.edsoo.ru/ff0b02b4" TargetMode="External"/><Relationship Id="rId178" Type="http://schemas.openxmlformats.org/officeDocument/2006/relationships/hyperlink" Target="https://m.edsoo.ru/ff0b3658" TargetMode="External"/><Relationship Id="rId61" Type="http://schemas.openxmlformats.org/officeDocument/2006/relationships/hyperlink" Target="https://m.edsoo.ru/ff0a1de0" TargetMode="External"/><Relationship Id="rId82" Type="http://schemas.openxmlformats.org/officeDocument/2006/relationships/hyperlink" Target="https://m.edsoo.ru/ff0a48a6" TargetMode="External"/><Relationship Id="rId152" Type="http://schemas.openxmlformats.org/officeDocument/2006/relationships/hyperlink" Target="https://m.edsoo.ru/ff0afb8e" TargetMode="External"/><Relationship Id="rId173" Type="http://schemas.openxmlformats.org/officeDocument/2006/relationships/hyperlink" Target="https://m.edsoo.ru/ff0b25f0" TargetMode="External"/><Relationship Id="rId194" Type="http://schemas.openxmlformats.org/officeDocument/2006/relationships/hyperlink" Target="https://m.edsoo.ru/ff0c1a14" TargetMode="External"/><Relationship Id="rId199" Type="http://schemas.openxmlformats.org/officeDocument/2006/relationships/hyperlink" Target="https://m.edsoo.ru/ff0c1e88" TargetMode="External"/><Relationship Id="rId203" Type="http://schemas.openxmlformats.org/officeDocument/2006/relationships/hyperlink" Target="https://m.edsoo.ru/ff0c2a22" TargetMode="External"/><Relationship Id="rId208" Type="http://schemas.openxmlformats.org/officeDocument/2006/relationships/hyperlink" Target="https://m.edsoo.ru/ff0c3044" TargetMode="External"/><Relationship Id="rId19" Type="http://schemas.openxmlformats.org/officeDocument/2006/relationships/hyperlink" Target="https://m.edsoo.ru/7f416194" TargetMode="External"/><Relationship Id="rId224" Type="http://schemas.openxmlformats.org/officeDocument/2006/relationships/fontTable" Target="fontTable.xml"/><Relationship Id="rId14" Type="http://schemas.openxmlformats.org/officeDocument/2006/relationships/hyperlink" Target="https://m.edsoo.ru/7f416194" TargetMode="External"/><Relationship Id="rId30" Type="http://schemas.openxmlformats.org/officeDocument/2006/relationships/hyperlink" Target="https://m.edsoo.ru/7f4181ce" TargetMode="External"/><Relationship Id="rId35" Type="http://schemas.openxmlformats.org/officeDocument/2006/relationships/hyperlink" Target="https://m.edsoo.ru/7f41a4a6" TargetMode="External"/><Relationship Id="rId56" Type="http://schemas.openxmlformats.org/officeDocument/2006/relationships/hyperlink" Target="https://m.edsoo.ru/ff0a18cc" TargetMode="External"/><Relationship Id="rId77" Type="http://schemas.openxmlformats.org/officeDocument/2006/relationships/hyperlink" Target="https://m.edsoo.ru/ff0a3a96" TargetMode="External"/><Relationship Id="rId100" Type="http://schemas.openxmlformats.org/officeDocument/2006/relationships/hyperlink" Target="https://m.edsoo.ru/ff0a7b5a" TargetMode="External"/><Relationship Id="rId105" Type="http://schemas.openxmlformats.org/officeDocument/2006/relationships/hyperlink" Target="https://m.edsoo.ru/ff0a7628" TargetMode="External"/><Relationship Id="rId126" Type="http://schemas.openxmlformats.org/officeDocument/2006/relationships/hyperlink" Target="https://m.edsoo.ru/ff0ab3e0" TargetMode="External"/><Relationship Id="rId147" Type="http://schemas.openxmlformats.org/officeDocument/2006/relationships/hyperlink" Target="https://m.edsoo.ru/ff0aeca2" TargetMode="External"/><Relationship Id="rId168" Type="http://schemas.openxmlformats.org/officeDocument/2006/relationships/hyperlink" Target="https://m.edsoo.ru/ff0b197a" TargetMode="External"/><Relationship Id="rId8" Type="http://schemas.openxmlformats.org/officeDocument/2006/relationships/footer" Target="footer1.xml"/><Relationship Id="rId51" Type="http://schemas.openxmlformats.org/officeDocument/2006/relationships/hyperlink" Target="https://m.edsoo.ru/ff0a0c10" TargetMode="External"/><Relationship Id="rId72" Type="http://schemas.openxmlformats.org/officeDocument/2006/relationships/hyperlink" Target="https://m.edsoo.ru/ff0a2fc4" TargetMode="External"/><Relationship Id="rId93" Type="http://schemas.openxmlformats.org/officeDocument/2006/relationships/hyperlink" Target="https://m.edsoo.ru/ff0a5c60" TargetMode="External"/><Relationship Id="rId98" Type="http://schemas.openxmlformats.org/officeDocument/2006/relationships/hyperlink" Target="https://m.edsoo.ru/ff0a6a98" TargetMode="External"/><Relationship Id="rId121" Type="http://schemas.openxmlformats.org/officeDocument/2006/relationships/hyperlink" Target="https://m.edsoo.ru/ff0aa04e" TargetMode="External"/><Relationship Id="rId142" Type="http://schemas.openxmlformats.org/officeDocument/2006/relationships/hyperlink" Target="https://m.edsoo.ru/ff0ae176" TargetMode="External"/><Relationship Id="rId163" Type="http://schemas.openxmlformats.org/officeDocument/2006/relationships/hyperlink" Target="https://m.edsoo.ru/ff0b0db8" TargetMode="External"/><Relationship Id="rId184" Type="http://schemas.openxmlformats.org/officeDocument/2006/relationships/hyperlink" Target="https://m.edsoo.ru/ff0b4206" TargetMode="External"/><Relationship Id="rId189" Type="http://schemas.openxmlformats.org/officeDocument/2006/relationships/hyperlink" Target="https://m.edsoo.ru/ff0c12a8" TargetMode="External"/><Relationship Id="rId219" Type="http://schemas.openxmlformats.org/officeDocument/2006/relationships/hyperlink" Target="http://interneturok.ru/ru/school/physics/" TargetMode="External"/><Relationship Id="rId3" Type="http://schemas.openxmlformats.org/officeDocument/2006/relationships/settings" Target="settings.xml"/><Relationship Id="rId214" Type="http://schemas.openxmlformats.org/officeDocument/2006/relationships/hyperlink" Target="http://www.fizika.ru" TargetMode="External"/><Relationship Id="rId25" Type="http://schemas.openxmlformats.org/officeDocument/2006/relationships/hyperlink" Target="https://m.edsoo.ru/7f4181ce" TargetMode="External"/><Relationship Id="rId46" Type="http://schemas.openxmlformats.org/officeDocument/2006/relationships/hyperlink" Target="https://m.edsoo.ru/ff0a013e" TargetMode="External"/><Relationship Id="rId67" Type="http://schemas.openxmlformats.org/officeDocument/2006/relationships/hyperlink" Target="https://m.edsoo.ru/ff0a2970" TargetMode="External"/><Relationship Id="rId116" Type="http://schemas.openxmlformats.org/officeDocument/2006/relationships/hyperlink" Target="https://m.edsoo.ru/ff0a8bd6" TargetMode="External"/><Relationship Id="rId137" Type="http://schemas.openxmlformats.org/officeDocument/2006/relationships/hyperlink" Target="https://m.edsoo.ru/ff0acdc6" TargetMode="External"/><Relationship Id="rId158" Type="http://schemas.openxmlformats.org/officeDocument/2006/relationships/hyperlink" Target="https://m.edsoo.ru/ff0b0408"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0a6" TargetMode="External"/><Relationship Id="rId83" Type="http://schemas.openxmlformats.org/officeDocument/2006/relationships/hyperlink" Target="https://m.edsoo.ru/ff0a4c48" TargetMode="External"/><Relationship Id="rId88" Type="http://schemas.openxmlformats.org/officeDocument/2006/relationships/hyperlink" Target="https://m.edsoo.ru/ff0a5256" TargetMode="External"/><Relationship Id="rId111" Type="http://schemas.openxmlformats.org/officeDocument/2006/relationships/hyperlink" Target="https://m.edsoo.ru/ff0a8ef6" TargetMode="External"/><Relationship Id="rId132" Type="http://schemas.openxmlformats.org/officeDocument/2006/relationships/hyperlink" Target="https://m.edsoo.ru/ff0ac1d2" TargetMode="External"/><Relationship Id="rId153" Type="http://schemas.openxmlformats.org/officeDocument/2006/relationships/hyperlink" Target="https://m.edsoo.ru/ff0af044" TargetMode="External"/><Relationship Id="rId174" Type="http://schemas.openxmlformats.org/officeDocument/2006/relationships/hyperlink" Target="https://m.edsoo.ru/ff0b2abe" TargetMode="External"/><Relationship Id="rId179" Type="http://schemas.openxmlformats.org/officeDocument/2006/relationships/hyperlink" Target="https://m.edsoo.ru/ff0b38c4" TargetMode="External"/><Relationship Id="rId195" Type="http://schemas.openxmlformats.org/officeDocument/2006/relationships/hyperlink" Target="https://m.edsoo.ru/ff0c1b4a" TargetMode="External"/><Relationship Id="rId209" Type="http://schemas.openxmlformats.org/officeDocument/2006/relationships/hyperlink" Target="http://www.proshkolu.ru" TargetMode="External"/><Relationship Id="rId190" Type="http://schemas.openxmlformats.org/officeDocument/2006/relationships/hyperlink" Target="https://m.edsoo.ru/ff0c144c" TargetMode="External"/><Relationship Id="rId204" Type="http://schemas.openxmlformats.org/officeDocument/2006/relationships/hyperlink" Target="https://m.edsoo.ru/ff0c2b30" TargetMode="External"/><Relationship Id="rId220" Type="http://schemas.openxmlformats.org/officeDocument/2006/relationships/hyperlink" Target="http://archive.1september.ru/fiz" TargetMode="External"/><Relationship Id="rId225" Type="http://schemas.openxmlformats.org/officeDocument/2006/relationships/theme" Target="theme/theme1.xm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778" TargetMode="External"/><Relationship Id="rId106" Type="http://schemas.openxmlformats.org/officeDocument/2006/relationships/hyperlink" Target="https://m.edsoo.ru/ff0a7c7c" TargetMode="External"/><Relationship Id="rId127" Type="http://schemas.openxmlformats.org/officeDocument/2006/relationships/hyperlink" Target="https://m.edsoo.ru/ff0ab660"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0fee" TargetMode="External"/><Relationship Id="rId73" Type="http://schemas.openxmlformats.org/officeDocument/2006/relationships/hyperlink" Target="https://m.edsoo.ru/ff0a2fc4" TargetMode="External"/><Relationship Id="rId78" Type="http://schemas.openxmlformats.org/officeDocument/2006/relationships/hyperlink" Target="https://m.edsoo.ru/ff0a3654" TargetMode="External"/><Relationship Id="rId94" Type="http://schemas.openxmlformats.org/officeDocument/2006/relationships/hyperlink" Target="https://m.edsoo.ru/ff0a6412" TargetMode="External"/><Relationship Id="rId99" Type="http://schemas.openxmlformats.org/officeDocument/2006/relationships/hyperlink" Target="https://m.edsoo.ru/ff0a6bb0" TargetMode="External"/><Relationship Id="rId101" Type="http://schemas.openxmlformats.org/officeDocument/2006/relationships/hyperlink" Target="https://m.edsoo.ru/ff0a71d2" TargetMode="External"/><Relationship Id="rId122" Type="http://schemas.openxmlformats.org/officeDocument/2006/relationships/hyperlink" Target="https://m.edsoo.ru/ff0aaa58" TargetMode="External"/><Relationship Id="rId143" Type="http://schemas.openxmlformats.org/officeDocument/2006/relationships/hyperlink" Target="https://m.edsoo.ru/ff0ae612" TargetMode="External"/><Relationship Id="rId148" Type="http://schemas.openxmlformats.org/officeDocument/2006/relationships/hyperlink" Target="https://m.edsoo.ru/ff0aee28" TargetMode="External"/><Relationship Id="rId164" Type="http://schemas.openxmlformats.org/officeDocument/2006/relationships/hyperlink" Target="https://m.edsoo.ru/ff0b0c32" TargetMode="External"/><Relationship Id="rId169" Type="http://schemas.openxmlformats.org/officeDocument/2006/relationships/hyperlink" Target="https://m.edsoo.ru/ff0b1aec" TargetMode="External"/><Relationship Id="rId185" Type="http://schemas.openxmlformats.org/officeDocument/2006/relationships/hyperlink" Target="https://m.edsoo.ru/ff0c0a7e" TargetMode="External"/><Relationship Id="rId4" Type="http://schemas.openxmlformats.org/officeDocument/2006/relationships/webSettings" Target="webSettings.xml"/><Relationship Id="rId9" Type="http://schemas.openxmlformats.org/officeDocument/2006/relationships/hyperlink" Target="https://m.edsoo.ru/7f416194" TargetMode="External"/><Relationship Id="rId180" Type="http://schemas.openxmlformats.org/officeDocument/2006/relationships/hyperlink" Target="https://m.edsoo.ru/ff0b3aea" TargetMode="External"/><Relationship Id="rId210" Type="http://schemas.openxmlformats.org/officeDocument/2006/relationships/hyperlink" Target="http://fizika-class.narod.ru" TargetMode="External"/><Relationship Id="rId215" Type="http://schemas.openxmlformats.org/officeDocument/2006/relationships/hyperlink" Target="http://class-fizika.narod" TargetMode="External"/><Relationship Id="rId26" Type="http://schemas.openxmlformats.org/officeDocument/2006/relationships/hyperlink" Target="https://m.edsoo.ru/7f4181ce" TargetMode="External"/><Relationship Id="rId47" Type="http://schemas.openxmlformats.org/officeDocument/2006/relationships/hyperlink" Target="https://m.edsoo.ru/ff0a0378" TargetMode="External"/><Relationship Id="rId68" Type="http://schemas.openxmlformats.org/officeDocument/2006/relationships/hyperlink" Target="https://m.edsoo.ru/ff0a3136" TargetMode="External"/><Relationship Id="rId89" Type="http://schemas.openxmlformats.org/officeDocument/2006/relationships/hyperlink" Target="https://m.edsoo.ru/ff0a540e" TargetMode="External"/><Relationship Id="rId112" Type="http://schemas.openxmlformats.org/officeDocument/2006/relationships/hyperlink" Target="https://m.edsoo.ru/ff0a90cc" TargetMode="External"/><Relationship Id="rId133" Type="http://schemas.openxmlformats.org/officeDocument/2006/relationships/hyperlink" Target="https://m.edsoo.ru/ff0ac74a" TargetMode="External"/><Relationship Id="rId154" Type="http://schemas.openxmlformats.org/officeDocument/2006/relationships/hyperlink" Target="https://m.edsoo.ru/ff0af5f8" TargetMode="External"/><Relationship Id="rId175" Type="http://schemas.openxmlformats.org/officeDocument/2006/relationships/hyperlink" Target="https://m.edsoo.ru/ff0b2fe6" TargetMode="External"/><Relationship Id="rId196" Type="http://schemas.openxmlformats.org/officeDocument/2006/relationships/hyperlink" Target="https://m.edsoo.ru/ff0c2126" TargetMode="External"/><Relationship Id="rId200" Type="http://schemas.openxmlformats.org/officeDocument/2006/relationships/hyperlink" Target="https://m.edsoo.ru/ff0c223e" TargetMode="External"/><Relationship Id="rId16" Type="http://schemas.openxmlformats.org/officeDocument/2006/relationships/hyperlink" Target="https://m.edsoo.ru/7f416194" TargetMode="External"/><Relationship Id="rId221" Type="http://schemas.openxmlformats.org/officeDocument/2006/relationships/hyperlink" Target="http://physics.nad.ru/" TargetMode="External"/><Relationship Id="rId37" Type="http://schemas.openxmlformats.org/officeDocument/2006/relationships/hyperlink" Target="https://m.edsoo.ru/7f41a4a6" TargetMode="External"/><Relationship Id="rId58" Type="http://schemas.openxmlformats.org/officeDocument/2006/relationships/hyperlink" Target="https://m.edsoo.ru/ff0a1a70" TargetMode="External"/><Relationship Id="rId79" Type="http://schemas.openxmlformats.org/officeDocument/2006/relationships/hyperlink" Target="https://m.edsoo.ru/ff0a3f82" TargetMode="External"/><Relationship Id="rId102" Type="http://schemas.openxmlformats.org/officeDocument/2006/relationships/hyperlink" Target="https://m.edsoo.ru/ff0a72fe" TargetMode="External"/><Relationship Id="rId123" Type="http://schemas.openxmlformats.org/officeDocument/2006/relationships/hyperlink" Target="https://m.edsoo.ru/ff0aad1e" TargetMode="External"/><Relationship Id="rId144" Type="http://schemas.openxmlformats.org/officeDocument/2006/relationships/hyperlink" Target="https://m.edsoo.ru/ff0ae72a" TargetMode="External"/><Relationship Id="rId90" Type="http://schemas.openxmlformats.org/officeDocument/2006/relationships/hyperlink" Target="https://m.edsoo.ru/ff0a5800" TargetMode="External"/><Relationship Id="rId165" Type="http://schemas.openxmlformats.org/officeDocument/2006/relationships/hyperlink" Target="https://m.edsoo.ru/ff0b12fe" TargetMode="External"/><Relationship Id="rId186" Type="http://schemas.openxmlformats.org/officeDocument/2006/relationships/hyperlink" Target="https://m.edsoo.ru/ff0b46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15079</Words>
  <Characters>85956</Characters>
  <Application>Microsoft Office Word</Application>
  <DocSecurity>0</DocSecurity>
  <Lines>716</Lines>
  <Paragraphs>201</Paragraphs>
  <ScaleCrop>false</ScaleCrop>
  <Company>sch49</Company>
  <LinksUpToDate>false</LinksUpToDate>
  <CharactersWithSpaces>100834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zorenko</dc:creator>
  <cp:keywords/>
  <dc:description/>
  <cp:lastModifiedBy>Зоренко СВ</cp:lastModifiedBy>
  <cp:revision>13</cp:revision>
  <cp:lastPrinted>2023-10-11T10:30:00Z</cp:lastPrinted>
  <dcterms:created xsi:type="dcterms:W3CDTF">2023-09-07T08:20:00Z</dcterms:created>
  <dcterms:modified xsi:type="dcterms:W3CDTF">2024-10-01T11:20:00Z</dcterms:modified>
</cp:coreProperties>
</file>